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3C" w:rsidRDefault="00024C3C" w:rsidP="00024C3C">
      <w:pPr>
        <w:jc w:val="center"/>
        <w:rPr>
          <w:sz w:val="28"/>
          <w:szCs w:val="28"/>
        </w:rPr>
      </w:pPr>
      <w:r>
        <w:rPr>
          <w:sz w:val="28"/>
          <w:szCs w:val="28"/>
        </w:rPr>
        <w:t>Внутригородское муниципальное  образование</w:t>
      </w:r>
    </w:p>
    <w:p w:rsidR="00024C3C" w:rsidRDefault="00024C3C" w:rsidP="00024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Санкт-Петербурга поселок Комарово  </w:t>
      </w:r>
    </w:p>
    <w:p w:rsidR="00024C3C" w:rsidRDefault="00024C3C" w:rsidP="00024C3C">
      <w:pPr>
        <w:jc w:val="center"/>
        <w:rPr>
          <w:sz w:val="28"/>
          <w:szCs w:val="28"/>
        </w:rPr>
      </w:pPr>
    </w:p>
    <w:p w:rsidR="00024C3C" w:rsidRDefault="00024C3C" w:rsidP="00024C3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 ПЯТОГО  СОЗЫВА</w:t>
      </w:r>
    </w:p>
    <w:p w:rsidR="00024C3C" w:rsidRDefault="00024C3C" w:rsidP="00024C3C">
      <w:pPr>
        <w:jc w:val="center"/>
        <w:rPr>
          <w:sz w:val="28"/>
          <w:szCs w:val="28"/>
        </w:rPr>
      </w:pPr>
    </w:p>
    <w:p w:rsidR="00024C3C" w:rsidRDefault="00024C3C" w:rsidP="00024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24C3C" w:rsidRDefault="00024C3C" w:rsidP="00024C3C">
      <w:pPr>
        <w:jc w:val="center"/>
        <w:rPr>
          <w:b/>
          <w:sz w:val="28"/>
          <w:szCs w:val="28"/>
        </w:rPr>
      </w:pPr>
    </w:p>
    <w:p w:rsidR="00024C3C" w:rsidRDefault="00024C3C" w:rsidP="00024C3C">
      <w:pPr>
        <w:rPr>
          <w:sz w:val="28"/>
          <w:szCs w:val="28"/>
        </w:rPr>
      </w:pPr>
      <w:r>
        <w:rPr>
          <w:sz w:val="28"/>
          <w:szCs w:val="28"/>
        </w:rPr>
        <w:t>30    сентября   2014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14- 2</w:t>
      </w:r>
    </w:p>
    <w:p w:rsidR="00024C3C" w:rsidRDefault="00024C3C" w:rsidP="00024C3C">
      <w:pPr>
        <w:rPr>
          <w:sz w:val="28"/>
          <w:szCs w:val="28"/>
        </w:rPr>
      </w:pPr>
    </w:p>
    <w:p w:rsidR="00024C3C" w:rsidRDefault="00024C3C" w:rsidP="00024C3C">
      <w:pPr>
        <w:rPr>
          <w:sz w:val="28"/>
          <w:szCs w:val="28"/>
        </w:rPr>
      </w:pPr>
    </w:p>
    <w:p w:rsidR="00024C3C" w:rsidRPr="00CD0001" w:rsidRDefault="00024C3C" w:rsidP="00024C3C">
      <w:pPr>
        <w:rPr>
          <w:b/>
        </w:rPr>
      </w:pPr>
      <w:r>
        <w:rPr>
          <w:i/>
          <w:sz w:val="28"/>
          <w:szCs w:val="28"/>
        </w:rPr>
        <w:tab/>
      </w:r>
      <w:r w:rsidRPr="00CD0001">
        <w:rPr>
          <w:b/>
        </w:rPr>
        <w:t>Об утверждении постоянных комиссий</w:t>
      </w:r>
    </w:p>
    <w:p w:rsidR="00024C3C" w:rsidRPr="00CD0001" w:rsidRDefault="00024C3C" w:rsidP="00024C3C">
      <w:pPr>
        <w:rPr>
          <w:b/>
        </w:rPr>
      </w:pPr>
      <w:r w:rsidRPr="00CD0001">
        <w:rPr>
          <w:b/>
        </w:rPr>
        <w:t xml:space="preserve">муниципального совета пятого созыва  </w:t>
      </w:r>
    </w:p>
    <w:p w:rsidR="00024C3C" w:rsidRDefault="00024C3C" w:rsidP="00024C3C">
      <w:pPr>
        <w:rPr>
          <w:i/>
          <w:sz w:val="28"/>
          <w:szCs w:val="28"/>
        </w:rPr>
      </w:pPr>
    </w:p>
    <w:p w:rsidR="00024C3C" w:rsidRDefault="00024C3C" w:rsidP="00024C3C">
      <w:pPr>
        <w:rPr>
          <w:i/>
          <w:sz w:val="28"/>
          <w:szCs w:val="28"/>
        </w:rPr>
      </w:pPr>
    </w:p>
    <w:p w:rsidR="00024C3C" w:rsidRPr="00CD0001" w:rsidRDefault="00024C3C" w:rsidP="00024C3C">
      <w:pPr>
        <w:jc w:val="both"/>
      </w:pPr>
      <w:r>
        <w:rPr>
          <w:sz w:val="28"/>
          <w:szCs w:val="28"/>
        </w:rPr>
        <w:tab/>
      </w:r>
      <w:r w:rsidRPr="00CD0001">
        <w:t xml:space="preserve">В соответствии с Законом Санкт-Петербурга «Об организации местного самоуправления в Санкт-Петербурге» от 23 сентября  2009  года № 420-79 и статьей 20 Устава внутригородского муниципального образования Санкт-Петербурга поселок Комарово,  муниципальный совет </w:t>
      </w:r>
    </w:p>
    <w:p w:rsidR="00024C3C" w:rsidRPr="00CD0001" w:rsidRDefault="00024C3C" w:rsidP="00024C3C">
      <w:pPr>
        <w:jc w:val="both"/>
      </w:pPr>
      <w:r w:rsidRPr="00CD0001">
        <w:t>РЕШИЛ:</w:t>
      </w:r>
    </w:p>
    <w:p w:rsidR="00024C3C" w:rsidRPr="00CD0001" w:rsidRDefault="00024C3C" w:rsidP="00024C3C">
      <w:pPr>
        <w:jc w:val="both"/>
      </w:pPr>
    </w:p>
    <w:p w:rsidR="00024C3C" w:rsidRPr="00CD0001" w:rsidRDefault="00024C3C" w:rsidP="00024C3C">
      <w:pPr>
        <w:numPr>
          <w:ilvl w:val="0"/>
          <w:numId w:val="1"/>
        </w:numPr>
        <w:jc w:val="both"/>
      </w:pPr>
      <w:r w:rsidRPr="00CD0001">
        <w:t xml:space="preserve">Утвердить следующие постоянные комиссии муниципального совета </w:t>
      </w:r>
      <w:r w:rsidR="00AD7E51">
        <w:t>пятого</w:t>
      </w:r>
      <w:r w:rsidRPr="00CD0001">
        <w:t xml:space="preserve"> созыва:</w:t>
      </w:r>
    </w:p>
    <w:p w:rsidR="00024C3C" w:rsidRPr="00CD0001" w:rsidRDefault="00024C3C" w:rsidP="00024C3C">
      <w:pPr>
        <w:pStyle w:val="a3"/>
        <w:jc w:val="both"/>
      </w:pPr>
      <w:r w:rsidRPr="00CD0001">
        <w:t xml:space="preserve">- </w:t>
      </w:r>
      <w:r w:rsidRPr="00CD0001">
        <w:rPr>
          <w:u w:val="single"/>
        </w:rPr>
        <w:t>Комиссия по благоустройству, дорожному хозяйству и торговле</w:t>
      </w:r>
      <w:r w:rsidRPr="00CD0001">
        <w:t xml:space="preserve"> в составе: Лукьянов А.А., Яковенко В.В., Лебедева И.Н., Сафронова О.А.</w:t>
      </w:r>
    </w:p>
    <w:p w:rsidR="00024C3C" w:rsidRPr="00CD0001" w:rsidRDefault="005B1BBC" w:rsidP="00024C3C">
      <w:pPr>
        <w:pStyle w:val="a3"/>
        <w:jc w:val="both"/>
        <w:rPr>
          <w:b/>
          <w:u w:val="single"/>
        </w:rPr>
      </w:pPr>
      <w:r w:rsidRPr="00CD0001">
        <w:t>(</w:t>
      </w:r>
      <w:r w:rsidR="00024C3C" w:rsidRPr="00CD0001">
        <w:t xml:space="preserve">Председатель комиссии – </w:t>
      </w:r>
      <w:r w:rsidR="00024C3C" w:rsidRPr="00CD0001">
        <w:rPr>
          <w:b/>
        </w:rPr>
        <w:t>Лукьянов А.А.</w:t>
      </w:r>
      <w:r w:rsidRPr="00CD0001">
        <w:rPr>
          <w:b/>
        </w:rPr>
        <w:t>)</w:t>
      </w:r>
    </w:p>
    <w:p w:rsidR="00024C3C" w:rsidRPr="00CD0001" w:rsidRDefault="00024C3C" w:rsidP="00024C3C">
      <w:pPr>
        <w:ind w:left="720"/>
        <w:jc w:val="both"/>
      </w:pPr>
      <w:r w:rsidRPr="00CD0001">
        <w:t xml:space="preserve">- </w:t>
      </w:r>
      <w:r w:rsidRPr="00CD0001">
        <w:rPr>
          <w:u w:val="single"/>
        </w:rPr>
        <w:t xml:space="preserve">Комиссия по культуре и сохранению природной среды </w:t>
      </w:r>
      <w:r w:rsidRPr="00CD0001">
        <w:t>в составе:</w:t>
      </w:r>
    </w:p>
    <w:p w:rsidR="00024C3C" w:rsidRPr="00CD0001" w:rsidRDefault="00024C3C" w:rsidP="00024C3C">
      <w:pPr>
        <w:ind w:left="720"/>
        <w:jc w:val="both"/>
      </w:pPr>
      <w:r w:rsidRPr="00CD0001">
        <w:t xml:space="preserve">Боярская Е.Н., Цветкова Е.А., Яковенко В.В. </w:t>
      </w:r>
    </w:p>
    <w:p w:rsidR="00024C3C" w:rsidRPr="00CD0001" w:rsidRDefault="00024C3C" w:rsidP="00024C3C">
      <w:pPr>
        <w:ind w:left="720"/>
        <w:jc w:val="both"/>
      </w:pPr>
      <w:r w:rsidRPr="00CD0001">
        <w:t>(</w:t>
      </w:r>
      <w:r w:rsidR="007410CD">
        <w:t>П</w:t>
      </w:r>
      <w:r w:rsidRPr="00CD0001">
        <w:t xml:space="preserve">редседатель комиссии – </w:t>
      </w:r>
      <w:r w:rsidRPr="00CD0001">
        <w:rPr>
          <w:b/>
        </w:rPr>
        <w:t>Боярская Е.Н.</w:t>
      </w:r>
      <w:r w:rsidRPr="00CD0001">
        <w:rPr>
          <w:b/>
          <w:u w:val="single"/>
        </w:rPr>
        <w:t>)</w:t>
      </w:r>
    </w:p>
    <w:p w:rsidR="00024C3C" w:rsidRPr="00CD0001" w:rsidRDefault="00024C3C" w:rsidP="00024C3C">
      <w:pPr>
        <w:ind w:left="720"/>
        <w:jc w:val="both"/>
      </w:pPr>
      <w:r w:rsidRPr="00CD0001">
        <w:t xml:space="preserve">- </w:t>
      </w:r>
      <w:r w:rsidRPr="00CD0001">
        <w:rPr>
          <w:u w:val="single"/>
        </w:rPr>
        <w:t xml:space="preserve">Комиссия по </w:t>
      </w:r>
      <w:r w:rsidR="005B1BBC" w:rsidRPr="00CD0001">
        <w:rPr>
          <w:u w:val="single"/>
        </w:rPr>
        <w:t xml:space="preserve">правопорядку, безопасности, </w:t>
      </w:r>
      <w:r w:rsidRPr="00CD0001">
        <w:rPr>
          <w:u w:val="single"/>
        </w:rPr>
        <w:t xml:space="preserve">правовым и социальным вопросам </w:t>
      </w:r>
      <w:r w:rsidRPr="00CD0001">
        <w:t>в составе:</w:t>
      </w:r>
      <w:r w:rsidR="005B1BBC" w:rsidRPr="00CD0001">
        <w:t xml:space="preserve"> Сафронова О.А., Тихонов Е.М.</w:t>
      </w:r>
      <w:r w:rsidRPr="00CD0001">
        <w:t>, Торопов Н.Е.</w:t>
      </w:r>
    </w:p>
    <w:p w:rsidR="00024C3C" w:rsidRPr="00CD0001" w:rsidRDefault="007410CD" w:rsidP="00024C3C">
      <w:pPr>
        <w:ind w:left="720"/>
        <w:jc w:val="both"/>
        <w:rPr>
          <w:u w:val="single"/>
        </w:rPr>
      </w:pPr>
      <w:r>
        <w:t>(П</w:t>
      </w:r>
      <w:r w:rsidR="00024C3C" w:rsidRPr="00CD0001">
        <w:t>редседатель</w:t>
      </w:r>
      <w:r w:rsidR="005B1BBC" w:rsidRPr="00CD0001">
        <w:t xml:space="preserve"> комиссии </w:t>
      </w:r>
      <w:r w:rsidR="00024C3C" w:rsidRPr="00CD0001">
        <w:t xml:space="preserve"> </w:t>
      </w:r>
      <w:r w:rsidR="00024C3C" w:rsidRPr="00CD0001">
        <w:rPr>
          <w:b/>
          <w:u w:val="single"/>
        </w:rPr>
        <w:t>Торопов Н.Е.)</w:t>
      </w:r>
    </w:p>
    <w:p w:rsidR="005B1BBC" w:rsidRPr="00CD0001" w:rsidRDefault="005B1BBC" w:rsidP="00024C3C">
      <w:pPr>
        <w:ind w:left="720"/>
        <w:jc w:val="both"/>
      </w:pPr>
      <w:r w:rsidRPr="00CD0001">
        <w:rPr>
          <w:u w:val="single"/>
        </w:rPr>
        <w:t xml:space="preserve">- Комиссия по спорту и молодежной политике </w:t>
      </w:r>
      <w:r w:rsidRPr="00CD0001">
        <w:t xml:space="preserve"> в составе:</w:t>
      </w:r>
    </w:p>
    <w:p w:rsidR="005B1BBC" w:rsidRPr="00CD0001" w:rsidRDefault="005B1BBC" w:rsidP="00024C3C">
      <w:pPr>
        <w:ind w:left="720"/>
        <w:jc w:val="both"/>
      </w:pPr>
      <w:r w:rsidRPr="00CD0001">
        <w:t>Журавская А.С., Лукьянов А.А., Торопов Н.Е.</w:t>
      </w:r>
    </w:p>
    <w:p w:rsidR="005B1BBC" w:rsidRPr="00CD0001" w:rsidRDefault="005B1BBC" w:rsidP="00024C3C">
      <w:pPr>
        <w:ind w:left="720"/>
        <w:jc w:val="both"/>
      </w:pPr>
      <w:r w:rsidRPr="00CD0001">
        <w:t xml:space="preserve">(Председатель комиссии </w:t>
      </w:r>
      <w:r w:rsidRPr="00CD0001">
        <w:rPr>
          <w:b/>
        </w:rPr>
        <w:t>Журавская А.С.)</w:t>
      </w:r>
    </w:p>
    <w:p w:rsidR="005B1BBC" w:rsidRPr="00CD0001" w:rsidRDefault="005B1BBC" w:rsidP="00024C3C">
      <w:pPr>
        <w:ind w:left="720"/>
        <w:jc w:val="both"/>
      </w:pPr>
      <w:r w:rsidRPr="00CD0001">
        <w:rPr>
          <w:u w:val="single"/>
        </w:rPr>
        <w:t xml:space="preserve">- Контрольно-счетная комиссия  </w:t>
      </w:r>
      <w:r w:rsidRPr="00CD0001">
        <w:t>в составе:</w:t>
      </w:r>
    </w:p>
    <w:p w:rsidR="005B1BBC" w:rsidRPr="00CD0001" w:rsidRDefault="005B1BBC" w:rsidP="00024C3C">
      <w:pPr>
        <w:ind w:left="720"/>
        <w:jc w:val="both"/>
      </w:pPr>
      <w:r w:rsidRPr="00CD0001">
        <w:t xml:space="preserve">Лебедева И.Н., </w:t>
      </w:r>
      <w:r w:rsidR="00CD0001" w:rsidRPr="00CD0001">
        <w:t>Журавская А.С., Цветкова Е.А.,</w:t>
      </w:r>
    </w:p>
    <w:p w:rsidR="00CD0001" w:rsidRDefault="00CD0001" w:rsidP="00024C3C">
      <w:pPr>
        <w:ind w:left="720"/>
        <w:jc w:val="both"/>
      </w:pPr>
      <w:r w:rsidRPr="00CD0001">
        <w:t xml:space="preserve">Представители общественности – </w:t>
      </w:r>
      <w:proofErr w:type="spellStart"/>
      <w:r w:rsidRPr="00CD0001">
        <w:t>Нелидов</w:t>
      </w:r>
      <w:proofErr w:type="spellEnd"/>
      <w:r w:rsidRPr="00CD0001">
        <w:t xml:space="preserve"> В.В., Мочалова О.А.</w:t>
      </w:r>
    </w:p>
    <w:p w:rsidR="007410CD" w:rsidRPr="00CD0001" w:rsidRDefault="007410CD" w:rsidP="007410CD">
      <w:pPr>
        <w:ind w:left="720"/>
        <w:jc w:val="both"/>
      </w:pPr>
      <w:r w:rsidRPr="00CD0001">
        <w:t xml:space="preserve">(Председатель комиссии </w:t>
      </w:r>
      <w:r>
        <w:rPr>
          <w:b/>
        </w:rPr>
        <w:t>Лебедева И.Н.</w:t>
      </w:r>
      <w:r w:rsidRPr="00CD0001">
        <w:rPr>
          <w:b/>
        </w:rPr>
        <w:t>)</w:t>
      </w:r>
    </w:p>
    <w:p w:rsidR="00024C3C" w:rsidRPr="00CD0001" w:rsidRDefault="00CD0001" w:rsidP="00024C3C">
      <w:pPr>
        <w:numPr>
          <w:ilvl w:val="0"/>
          <w:numId w:val="1"/>
        </w:numPr>
        <w:jc w:val="both"/>
      </w:pPr>
      <w:r w:rsidRPr="00CD0001">
        <w:t>Отменить решение  муниципального совета № 4-3 от 25 марта 2009</w:t>
      </w:r>
      <w:r w:rsidR="00024C3C" w:rsidRPr="00CD0001">
        <w:t xml:space="preserve"> года «Об утверждении постоянных комиссий</w:t>
      </w:r>
      <w:r w:rsidRPr="00CD0001">
        <w:t xml:space="preserve"> муниципального совета 4 созыва муниципального образования поселок Комарово</w:t>
      </w:r>
      <w:r w:rsidR="00024C3C" w:rsidRPr="00CD0001">
        <w:t>».</w:t>
      </w:r>
    </w:p>
    <w:p w:rsidR="00024C3C" w:rsidRPr="00CD0001" w:rsidRDefault="00024C3C" w:rsidP="00024C3C">
      <w:pPr>
        <w:numPr>
          <w:ilvl w:val="0"/>
          <w:numId w:val="1"/>
        </w:numPr>
        <w:jc w:val="both"/>
      </w:pPr>
      <w:r w:rsidRPr="00CD0001">
        <w:t xml:space="preserve">Опубликовать настоящее решение в муниципальной газете  «Вести Келломяки-Комарово». </w:t>
      </w:r>
    </w:p>
    <w:p w:rsidR="00024C3C" w:rsidRPr="00CD0001" w:rsidRDefault="00024C3C" w:rsidP="00024C3C">
      <w:pPr>
        <w:numPr>
          <w:ilvl w:val="0"/>
          <w:numId w:val="1"/>
        </w:numPr>
        <w:jc w:val="both"/>
      </w:pPr>
      <w:r w:rsidRPr="00CD0001">
        <w:t>Решение  вступает в силу  с момента опубликования.</w:t>
      </w:r>
    </w:p>
    <w:p w:rsidR="00024C3C" w:rsidRPr="00CD0001" w:rsidRDefault="00024C3C" w:rsidP="00024C3C">
      <w:pPr>
        <w:numPr>
          <w:ilvl w:val="0"/>
          <w:numId w:val="1"/>
        </w:numPr>
        <w:jc w:val="both"/>
      </w:pPr>
      <w:proofErr w:type="gramStart"/>
      <w:r w:rsidRPr="00CD0001">
        <w:t>Контроль за</w:t>
      </w:r>
      <w:proofErr w:type="gramEnd"/>
      <w:r w:rsidRPr="00CD0001">
        <w:t xml:space="preserve"> исполнением решения возложить на главу муниципального образования.</w:t>
      </w:r>
    </w:p>
    <w:p w:rsidR="00024C3C" w:rsidRPr="00CD0001" w:rsidRDefault="00024C3C" w:rsidP="00024C3C">
      <w:pPr>
        <w:jc w:val="both"/>
      </w:pPr>
    </w:p>
    <w:p w:rsidR="00024C3C" w:rsidRPr="00CD0001" w:rsidRDefault="00024C3C" w:rsidP="00024C3C">
      <w:pPr>
        <w:jc w:val="both"/>
      </w:pPr>
    </w:p>
    <w:p w:rsidR="00024C3C" w:rsidRPr="00CD0001" w:rsidRDefault="00024C3C" w:rsidP="00024C3C">
      <w:pPr>
        <w:jc w:val="both"/>
      </w:pPr>
      <w:r w:rsidRPr="00CD0001">
        <w:t>Глава муниципального  образования</w:t>
      </w:r>
    </w:p>
    <w:p w:rsidR="00024C3C" w:rsidRPr="00CD0001" w:rsidRDefault="00024C3C" w:rsidP="00024C3C">
      <w:pPr>
        <w:jc w:val="both"/>
      </w:pPr>
      <w:r w:rsidRPr="00CD0001">
        <w:t>пос.  Комарово</w:t>
      </w:r>
      <w:r w:rsidRPr="00CD0001">
        <w:tab/>
      </w:r>
      <w:r w:rsidRPr="00CD0001">
        <w:tab/>
      </w:r>
      <w:r w:rsidRPr="00CD0001">
        <w:tab/>
      </w:r>
      <w:r w:rsidRPr="00CD0001">
        <w:tab/>
      </w:r>
      <w:r w:rsidRPr="00CD0001">
        <w:tab/>
      </w:r>
      <w:r w:rsidRPr="00CD0001">
        <w:tab/>
      </w:r>
      <w:r w:rsidRPr="00CD0001">
        <w:tab/>
        <w:t xml:space="preserve">            В.А.Гуменников</w:t>
      </w:r>
    </w:p>
    <w:p w:rsidR="00325001" w:rsidRPr="00CD0001" w:rsidRDefault="00325001"/>
    <w:sectPr w:rsidR="00325001" w:rsidRPr="00CD0001" w:rsidSect="0032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03BCE"/>
    <w:multiLevelType w:val="hybridMultilevel"/>
    <w:tmpl w:val="CC0A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C3C"/>
    <w:rsid w:val="00024C3C"/>
    <w:rsid w:val="00325001"/>
    <w:rsid w:val="005B1BBC"/>
    <w:rsid w:val="007410CD"/>
    <w:rsid w:val="00806235"/>
    <w:rsid w:val="009B3F67"/>
    <w:rsid w:val="00AD7E51"/>
    <w:rsid w:val="00B316D0"/>
    <w:rsid w:val="00C9701E"/>
    <w:rsid w:val="00CD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2014-10-02T12:55:00Z</cp:lastPrinted>
  <dcterms:created xsi:type="dcterms:W3CDTF">2014-10-02T11:45:00Z</dcterms:created>
  <dcterms:modified xsi:type="dcterms:W3CDTF">2014-10-06T12:09:00Z</dcterms:modified>
</cp:coreProperties>
</file>