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DC" w:rsidRDefault="009C34DC" w:rsidP="009C34DC">
      <w:pPr>
        <w:pStyle w:val="ab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9C34DC" w:rsidRDefault="009C34DC" w:rsidP="009C34DC">
      <w:pPr>
        <w:pStyle w:val="ab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9C34DC" w:rsidRDefault="003F382A" w:rsidP="009C34DC">
      <w:pPr>
        <w:pStyle w:val="ab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9C34DC">
        <w:rPr>
          <w:noProof/>
        </w:rPr>
        <w:tab/>
        <w:t>МУНИЦИПАЛЬНЫЙ СОВЕТ ПЯТОГО СОЗЫВА</w:t>
      </w:r>
      <w:r w:rsidR="009C34DC">
        <w:rPr>
          <w:noProof/>
        </w:rPr>
        <w:tab/>
      </w:r>
    </w:p>
    <w:p w:rsidR="009C34DC" w:rsidRDefault="009C34DC" w:rsidP="009C34DC">
      <w:pPr>
        <w:pStyle w:val="a4"/>
        <w:tabs>
          <w:tab w:val="left" w:pos="7330"/>
        </w:tabs>
        <w:rPr>
          <w:szCs w:val="28"/>
        </w:rPr>
      </w:pPr>
      <w:r>
        <w:rPr>
          <w:szCs w:val="28"/>
        </w:rPr>
        <w:tab/>
      </w:r>
    </w:p>
    <w:p w:rsidR="009C34DC" w:rsidRPr="00CA5551" w:rsidRDefault="009C34DC" w:rsidP="009C34DC">
      <w:pPr>
        <w:jc w:val="center"/>
        <w:rPr>
          <w:szCs w:val="28"/>
        </w:rPr>
      </w:pPr>
    </w:p>
    <w:p w:rsidR="009C34DC" w:rsidRDefault="009C34DC" w:rsidP="009C34DC">
      <w:pPr>
        <w:jc w:val="center"/>
        <w:rPr>
          <w:b/>
          <w:szCs w:val="28"/>
        </w:rPr>
      </w:pPr>
      <w:r w:rsidRPr="00A80E29">
        <w:rPr>
          <w:b/>
          <w:szCs w:val="28"/>
        </w:rPr>
        <w:t>РЕШЕНИЕ</w:t>
      </w:r>
      <w:r>
        <w:rPr>
          <w:b/>
          <w:szCs w:val="28"/>
        </w:rPr>
        <w:t xml:space="preserve">  </w:t>
      </w:r>
    </w:p>
    <w:p w:rsidR="009C34DC" w:rsidRPr="00A50EA2" w:rsidRDefault="009C34DC" w:rsidP="009C34DC">
      <w:pPr>
        <w:jc w:val="center"/>
        <w:rPr>
          <w:i/>
          <w:szCs w:val="28"/>
        </w:rPr>
      </w:pPr>
    </w:p>
    <w:p w:rsidR="009C34DC" w:rsidRPr="0004039C" w:rsidRDefault="009C34DC" w:rsidP="009C34DC">
      <w:pPr>
        <w:ind w:firstLine="567"/>
        <w:rPr>
          <w:szCs w:val="28"/>
        </w:rPr>
      </w:pPr>
      <w:r>
        <w:rPr>
          <w:szCs w:val="28"/>
        </w:rPr>
        <w:t>28 октября    2015</w:t>
      </w:r>
      <w:r w:rsidRPr="00CA5551"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 10-4</w:t>
      </w:r>
    </w:p>
    <w:p w:rsidR="009C34DC" w:rsidRDefault="009C34DC" w:rsidP="009C34DC">
      <w:pPr>
        <w:ind w:firstLine="567"/>
        <w:rPr>
          <w:szCs w:val="28"/>
        </w:rPr>
      </w:pPr>
    </w:p>
    <w:p w:rsidR="009C34DC" w:rsidRDefault="009C34DC" w:rsidP="009C34DC">
      <w:pPr>
        <w:ind w:firstLine="567"/>
        <w:jc w:val="center"/>
        <w:rPr>
          <w:b/>
          <w:sz w:val="44"/>
          <w:szCs w:val="44"/>
        </w:rPr>
      </w:pPr>
    </w:p>
    <w:p w:rsidR="009C34DC" w:rsidRDefault="009C34DC" w:rsidP="001F5885">
      <w:pPr>
        <w:rPr>
          <w:i/>
        </w:rPr>
      </w:pPr>
      <w:r>
        <w:rPr>
          <w:i/>
        </w:rPr>
        <w:t>О</w:t>
      </w:r>
      <w:r w:rsidR="0041207E" w:rsidRPr="009C34DC">
        <w:rPr>
          <w:i/>
        </w:rPr>
        <w:t xml:space="preserve"> внесении изменений в Решение от 24.12.2014 г. №17-1</w:t>
      </w:r>
    </w:p>
    <w:p w:rsidR="009C34DC" w:rsidRDefault="0041207E" w:rsidP="001F5885">
      <w:pPr>
        <w:rPr>
          <w:i/>
        </w:rPr>
      </w:pPr>
      <w:r w:rsidRPr="009C34DC">
        <w:rPr>
          <w:i/>
        </w:rPr>
        <w:t xml:space="preserve"> «Об утверждении </w:t>
      </w:r>
      <w:r w:rsidR="005E31DA" w:rsidRPr="009C34DC">
        <w:rPr>
          <w:i/>
        </w:rPr>
        <w:t>местного бюджета муниципального обра</w:t>
      </w:r>
      <w:r w:rsidR="00F802D5" w:rsidRPr="009C34DC">
        <w:rPr>
          <w:i/>
        </w:rPr>
        <w:t xml:space="preserve">зования </w:t>
      </w:r>
    </w:p>
    <w:p w:rsidR="001F5885" w:rsidRPr="009C34DC" w:rsidRDefault="00F802D5" w:rsidP="001F5885">
      <w:pPr>
        <w:rPr>
          <w:i/>
        </w:rPr>
      </w:pPr>
      <w:r w:rsidRPr="009C34DC">
        <w:rPr>
          <w:i/>
        </w:rPr>
        <w:t>поселок Комарово на 2015</w:t>
      </w:r>
      <w:r w:rsidR="005E31DA" w:rsidRPr="009C34DC">
        <w:rPr>
          <w:i/>
        </w:rPr>
        <w:t xml:space="preserve"> год в</w:t>
      </w:r>
      <w:r w:rsidR="00A425EF" w:rsidRPr="009C34DC">
        <w:rPr>
          <w:i/>
        </w:rPr>
        <w:t xml:space="preserve"> третьем</w:t>
      </w:r>
      <w:r w:rsidR="003609E9" w:rsidRPr="009C34DC">
        <w:rPr>
          <w:i/>
        </w:rPr>
        <w:t xml:space="preserve"> </w:t>
      </w:r>
      <w:r w:rsidR="005E31DA" w:rsidRPr="009C34DC">
        <w:rPr>
          <w:i/>
        </w:rPr>
        <w:t xml:space="preserve"> чтении</w:t>
      </w:r>
      <w:r w:rsidR="0041207E" w:rsidRPr="009C34DC">
        <w:rPr>
          <w:i/>
        </w:rPr>
        <w:t>»</w:t>
      </w:r>
    </w:p>
    <w:p w:rsidR="005E31DA" w:rsidRPr="009C34DC" w:rsidRDefault="005E31DA" w:rsidP="000203A4">
      <w:pPr>
        <w:pStyle w:val="a3"/>
        <w:ind w:firstLine="708"/>
        <w:jc w:val="both"/>
      </w:pPr>
      <w:r w:rsidRPr="009C34DC">
        <w:t>В соответствии с Уставом муниципального образования поселок Комарово, Положением «О бюджетном процессе в муниципальном образовании поселок Комарово»</w:t>
      </w:r>
      <w:r w:rsidR="00995A9F" w:rsidRPr="009C34DC">
        <w:t xml:space="preserve"> и изменением программ по направлениям деятельности, Муниципальный совет</w:t>
      </w:r>
    </w:p>
    <w:p w:rsidR="001F5885" w:rsidRDefault="001F5885" w:rsidP="000203A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C6AF4" w:rsidRDefault="00EC6AF4" w:rsidP="000203A4">
      <w:pPr>
        <w:ind w:left="720"/>
        <w:jc w:val="both"/>
        <w:rPr>
          <w:sz w:val="28"/>
          <w:szCs w:val="28"/>
        </w:rPr>
      </w:pPr>
    </w:p>
    <w:p w:rsidR="000203A4" w:rsidRPr="009C34DC" w:rsidRDefault="0041207E" w:rsidP="000203A4">
      <w:pPr>
        <w:pStyle w:val="aa"/>
        <w:jc w:val="both"/>
      </w:pPr>
      <w:r w:rsidRPr="009C34DC">
        <w:t>1.</w:t>
      </w:r>
      <w:r w:rsidR="009C34DC">
        <w:tab/>
      </w:r>
      <w:r w:rsidRPr="009C34DC">
        <w:t>Внести изменения в</w:t>
      </w:r>
      <w:r w:rsidR="007018E4" w:rsidRPr="009C34DC">
        <w:t xml:space="preserve"> приложение №1</w:t>
      </w:r>
      <w:r w:rsidRPr="009C34DC">
        <w:t xml:space="preserve"> Решени</w:t>
      </w:r>
      <w:r w:rsidR="007018E4" w:rsidRPr="009C34DC">
        <w:t>я</w:t>
      </w:r>
      <w:r w:rsidRPr="009C34DC">
        <w:t xml:space="preserve"> №17-1 от 24 декабря 2014 г.</w:t>
      </w:r>
    </w:p>
    <w:p w:rsidR="00040E6D" w:rsidRPr="009C34DC" w:rsidRDefault="00040E6D" w:rsidP="00040E6D">
      <w:pPr>
        <w:pStyle w:val="aa"/>
        <w:jc w:val="both"/>
      </w:pPr>
      <w:r w:rsidRPr="009C34DC">
        <w:t>-  Утвердить основные характеристики бюджета на 2015 год:</w:t>
      </w:r>
    </w:p>
    <w:p w:rsidR="00040E6D" w:rsidRPr="009C34DC" w:rsidRDefault="00040E6D" w:rsidP="00040E6D">
      <w:pPr>
        <w:pStyle w:val="aa"/>
        <w:ind w:firstLine="708"/>
        <w:jc w:val="both"/>
      </w:pPr>
      <w:r w:rsidRPr="009C34DC">
        <w:t>1) общий объем доходов бюджета в сумме  41000</w:t>
      </w:r>
      <w:r w:rsidRPr="009C34DC">
        <w:rPr>
          <w:color w:val="FFFFFF" w:themeColor="background1"/>
        </w:rPr>
        <w:t>,</w:t>
      </w:r>
      <w:r w:rsidRPr="009C34DC">
        <w:t xml:space="preserve">  тыс. рублей;</w:t>
      </w:r>
    </w:p>
    <w:p w:rsidR="00040E6D" w:rsidRPr="009C34DC" w:rsidRDefault="00040E6D" w:rsidP="00040E6D">
      <w:pPr>
        <w:pStyle w:val="aa"/>
        <w:ind w:firstLine="708"/>
        <w:jc w:val="both"/>
      </w:pPr>
      <w:r w:rsidRPr="009C34DC">
        <w:t>2) общий объем расходов бюджета в сумме  4</w:t>
      </w:r>
      <w:r w:rsidR="007E5447" w:rsidRPr="009C34DC">
        <w:t>9</w:t>
      </w:r>
      <w:r w:rsidR="005D577C" w:rsidRPr="009C34DC">
        <w:t>5</w:t>
      </w:r>
      <w:r w:rsidRPr="009C34DC">
        <w:t>00</w:t>
      </w:r>
      <w:r w:rsidRPr="009C34DC">
        <w:rPr>
          <w:color w:val="FFFFFF" w:themeColor="background1"/>
        </w:rPr>
        <w:t>,0</w:t>
      </w:r>
      <w:r w:rsidRPr="009C34DC">
        <w:t xml:space="preserve"> тыс. рублей;</w:t>
      </w:r>
    </w:p>
    <w:p w:rsidR="00040E6D" w:rsidRPr="009C34DC" w:rsidRDefault="00040E6D" w:rsidP="00040E6D">
      <w:pPr>
        <w:pStyle w:val="aa"/>
        <w:ind w:firstLine="708"/>
        <w:jc w:val="both"/>
      </w:pPr>
      <w:r w:rsidRPr="009C34DC">
        <w:t xml:space="preserve">3) предельный размер дефицита бюджета сумме  </w:t>
      </w:r>
      <w:r w:rsidR="007E5447" w:rsidRPr="009C34DC">
        <w:t>8</w:t>
      </w:r>
      <w:r w:rsidR="005D577C" w:rsidRPr="009C34DC">
        <w:t>5</w:t>
      </w:r>
      <w:r w:rsidRPr="009C34DC">
        <w:t>00</w:t>
      </w:r>
      <w:r w:rsidRPr="009C34DC">
        <w:rPr>
          <w:color w:val="FFFFFF" w:themeColor="background1"/>
        </w:rPr>
        <w:t>0</w:t>
      </w:r>
      <w:r w:rsidRPr="009C34DC">
        <w:t xml:space="preserve"> тыс. рублей;</w:t>
      </w:r>
    </w:p>
    <w:p w:rsidR="000203A4" w:rsidRPr="009C34DC" w:rsidRDefault="00995A9F" w:rsidP="000203A4">
      <w:pPr>
        <w:pStyle w:val="aa"/>
        <w:jc w:val="both"/>
      </w:pPr>
      <w:r w:rsidRPr="009C34DC">
        <w:t>2</w:t>
      </w:r>
      <w:r w:rsidR="009C34DC">
        <w:t>.</w:t>
      </w:r>
      <w:r w:rsidR="009C34DC">
        <w:tab/>
      </w:r>
      <w:r w:rsidR="000203A4" w:rsidRPr="009C34DC">
        <w:t>Утвердить в пределах общего объема расходов, установленного подпунктом 2 пункта 2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бюджета на 201</w:t>
      </w:r>
      <w:r w:rsidR="00F802D5" w:rsidRPr="009C34DC">
        <w:t>5</w:t>
      </w:r>
      <w:r w:rsidR="000203A4" w:rsidRPr="009C34DC">
        <w:t xml:space="preserve"> год</w:t>
      </w:r>
      <w:r w:rsidR="009C34DC">
        <w:t>,</w:t>
      </w:r>
      <w:r w:rsidR="000203A4" w:rsidRPr="009C34DC">
        <w:t xml:space="preserve"> согласно </w:t>
      </w:r>
      <w:r w:rsidR="009C34DC">
        <w:t>П</w:t>
      </w:r>
      <w:r w:rsidR="000203A4" w:rsidRPr="009C34DC">
        <w:t>риложению</w:t>
      </w:r>
      <w:r w:rsidR="007018E4" w:rsidRPr="009C34DC">
        <w:t xml:space="preserve"> №</w:t>
      </w:r>
      <w:r w:rsidRPr="009C34DC">
        <w:t>1</w:t>
      </w:r>
      <w:r w:rsidR="00F802D5" w:rsidRPr="009C34DC">
        <w:t>.</w:t>
      </w:r>
    </w:p>
    <w:p w:rsidR="00995A9F" w:rsidRPr="009C34DC" w:rsidRDefault="00995A9F" w:rsidP="000203A4">
      <w:pPr>
        <w:pStyle w:val="aa"/>
        <w:jc w:val="both"/>
      </w:pPr>
      <w:r w:rsidRPr="009C34DC">
        <w:t>3</w:t>
      </w:r>
      <w:r w:rsidR="009C34DC">
        <w:t>.</w:t>
      </w:r>
      <w:r w:rsidR="009C34DC">
        <w:tab/>
      </w:r>
      <w:r w:rsidRPr="009C34DC">
        <w:t>Утвердить источники финансирования местного бюджета на 2015 г.</w:t>
      </w:r>
      <w:r w:rsidR="009C34DC">
        <w:t>,</w:t>
      </w:r>
      <w:r w:rsidRPr="009C34DC">
        <w:t xml:space="preserve"> согласно </w:t>
      </w:r>
      <w:r w:rsidR="009C34DC">
        <w:t>П</w:t>
      </w:r>
      <w:r w:rsidRPr="009C34DC">
        <w:t>риложению №2.</w:t>
      </w:r>
    </w:p>
    <w:p w:rsidR="0041207E" w:rsidRPr="009C34DC" w:rsidRDefault="00995A9F" w:rsidP="000203A4">
      <w:pPr>
        <w:pStyle w:val="aa"/>
        <w:jc w:val="both"/>
      </w:pPr>
      <w:r w:rsidRPr="009C34DC">
        <w:t>4</w:t>
      </w:r>
      <w:r w:rsidR="0041207E" w:rsidRPr="009C34DC">
        <w:t>.</w:t>
      </w:r>
      <w:r w:rsidR="0041207E" w:rsidRPr="009C34DC">
        <w:tab/>
        <w:t>Утвердить распределение бюджетных ассигнований расходов местного бюджета муниципального образования поселок Комарово</w:t>
      </w:r>
      <w:r w:rsidR="009C34DC">
        <w:t>,</w:t>
      </w:r>
      <w:r w:rsidR="0041207E" w:rsidRPr="009C34DC">
        <w:t xml:space="preserve"> согласно </w:t>
      </w:r>
      <w:r w:rsidR="009C34DC">
        <w:t>П</w:t>
      </w:r>
      <w:r w:rsidR="0041207E" w:rsidRPr="009C34DC">
        <w:t xml:space="preserve">риложению </w:t>
      </w:r>
      <w:r w:rsidR="007018E4" w:rsidRPr="009C34DC">
        <w:t>№</w:t>
      </w:r>
      <w:r w:rsidRPr="009C34DC">
        <w:t>3</w:t>
      </w:r>
      <w:r w:rsidR="009C34DC">
        <w:t>.</w:t>
      </w:r>
    </w:p>
    <w:p w:rsidR="000203A4" w:rsidRPr="009C34DC" w:rsidRDefault="007018E4" w:rsidP="009C34DC">
      <w:pPr>
        <w:tabs>
          <w:tab w:val="num" w:pos="0"/>
        </w:tabs>
        <w:ind w:right="185"/>
        <w:jc w:val="both"/>
      </w:pPr>
      <w:r w:rsidRPr="009C34DC">
        <w:t>5</w:t>
      </w:r>
      <w:r w:rsidR="000203A4" w:rsidRPr="009C34DC">
        <w:t>.</w:t>
      </w:r>
      <w:r w:rsidR="009C34DC">
        <w:tab/>
      </w:r>
      <w:r w:rsidR="000203A4" w:rsidRPr="009C34DC">
        <w:t>Р</w:t>
      </w:r>
      <w:r w:rsidR="009C34DC">
        <w:t xml:space="preserve">ешение вступает в силу со дня  </w:t>
      </w:r>
      <w:r w:rsidR="000203A4" w:rsidRPr="009C34DC">
        <w:t>принятия и подлежит официальному</w:t>
      </w:r>
      <w:r w:rsidR="009C34DC">
        <w:t xml:space="preserve"> опубликованию</w:t>
      </w:r>
      <w:r w:rsidR="000203A4" w:rsidRPr="009C34DC">
        <w:t xml:space="preserve"> в газете «Вести Келломяки-Комарово».</w:t>
      </w:r>
    </w:p>
    <w:p w:rsidR="000203A4" w:rsidRPr="009C34DC" w:rsidRDefault="007018E4" w:rsidP="000203A4">
      <w:pPr>
        <w:pStyle w:val="aa"/>
        <w:jc w:val="both"/>
      </w:pPr>
      <w:r w:rsidRPr="009C34DC">
        <w:t>6</w:t>
      </w:r>
      <w:r w:rsidR="000203A4" w:rsidRPr="009C34DC">
        <w:t>.</w:t>
      </w:r>
      <w:r w:rsidR="009C34DC">
        <w:tab/>
      </w:r>
      <w:proofErr w:type="gramStart"/>
      <w:r w:rsidR="000203A4" w:rsidRPr="009C34DC">
        <w:t>Контроль  за</w:t>
      </w:r>
      <w:proofErr w:type="gramEnd"/>
      <w:r w:rsidR="000203A4" w:rsidRPr="009C34DC">
        <w:t xml:space="preserve">  исполнением </w:t>
      </w:r>
      <w:r w:rsidR="009C34DC">
        <w:t>данного Р</w:t>
      </w:r>
      <w:r w:rsidR="000203A4" w:rsidRPr="009C34DC">
        <w:t xml:space="preserve">ешения </w:t>
      </w:r>
      <w:r w:rsidR="009C34DC">
        <w:t>оставляю за собой</w:t>
      </w:r>
      <w:r w:rsidR="00EC6AF4" w:rsidRPr="009C34DC">
        <w:t>.</w:t>
      </w:r>
    </w:p>
    <w:p w:rsidR="000203A4" w:rsidRDefault="000203A4" w:rsidP="000203A4">
      <w:pPr>
        <w:pStyle w:val="aa"/>
        <w:jc w:val="both"/>
      </w:pPr>
    </w:p>
    <w:p w:rsidR="009C34DC" w:rsidRDefault="009C34DC" w:rsidP="000203A4">
      <w:pPr>
        <w:pStyle w:val="aa"/>
        <w:jc w:val="both"/>
      </w:pPr>
    </w:p>
    <w:p w:rsidR="009C34DC" w:rsidRDefault="009C34DC" w:rsidP="000203A4">
      <w:pPr>
        <w:pStyle w:val="aa"/>
        <w:jc w:val="both"/>
      </w:pPr>
    </w:p>
    <w:p w:rsidR="009C34DC" w:rsidRPr="009C34DC" w:rsidRDefault="009C34DC" w:rsidP="000203A4">
      <w:pPr>
        <w:pStyle w:val="aa"/>
        <w:jc w:val="both"/>
      </w:pPr>
    </w:p>
    <w:p w:rsidR="001F5885" w:rsidRDefault="007E5447" w:rsidP="000203A4">
      <w:pPr>
        <w:pStyle w:val="a3"/>
        <w:spacing w:before="0" w:beforeAutospacing="0" w:after="0" w:afterAutospacing="0" w:line="240" w:lineRule="atLeast"/>
        <w:jc w:val="both"/>
      </w:pPr>
      <w:r w:rsidRPr="009C34DC">
        <w:t>Г</w:t>
      </w:r>
      <w:r w:rsidR="005C1C23" w:rsidRPr="009C34DC">
        <w:t>лав</w:t>
      </w:r>
      <w:r w:rsidRPr="009C34DC">
        <w:t>а</w:t>
      </w:r>
      <w:r w:rsidR="001F5885" w:rsidRPr="009C34DC">
        <w:t xml:space="preserve"> му</w:t>
      </w:r>
      <w:r w:rsidR="009C34DC">
        <w:t>ниципального образования</w:t>
      </w:r>
      <w:r w:rsidR="009C34DC">
        <w:tab/>
      </w:r>
      <w:r w:rsidR="009C34DC">
        <w:tab/>
      </w:r>
      <w:r w:rsidR="009C34DC">
        <w:tab/>
      </w:r>
      <w:r w:rsidR="009C34DC">
        <w:tab/>
      </w:r>
      <w:r w:rsidR="009C34DC">
        <w:tab/>
      </w:r>
      <w:r w:rsidR="009C34DC">
        <w:tab/>
      </w:r>
      <w:r w:rsidRPr="009C34DC">
        <w:t>А.С.Журавская</w:t>
      </w:r>
    </w:p>
    <w:p w:rsidR="00704892" w:rsidRDefault="00704892" w:rsidP="000203A4">
      <w:pPr>
        <w:pStyle w:val="a3"/>
        <w:spacing w:before="0" w:beforeAutospacing="0" w:after="0" w:afterAutospacing="0" w:line="240" w:lineRule="atLeast"/>
        <w:jc w:val="both"/>
      </w:pPr>
    </w:p>
    <w:p w:rsidR="00704892" w:rsidRDefault="00704892" w:rsidP="000203A4">
      <w:pPr>
        <w:pStyle w:val="a3"/>
        <w:spacing w:before="0" w:beforeAutospacing="0" w:after="0" w:afterAutospacing="0" w:line="240" w:lineRule="atLeast"/>
        <w:jc w:val="both"/>
      </w:pPr>
    </w:p>
    <w:p w:rsidR="00704892" w:rsidRDefault="00704892" w:rsidP="000203A4">
      <w:pPr>
        <w:pStyle w:val="a3"/>
        <w:spacing w:before="0" w:beforeAutospacing="0" w:after="0" w:afterAutospacing="0" w:line="240" w:lineRule="atLeast"/>
        <w:jc w:val="both"/>
      </w:pPr>
    </w:p>
    <w:p w:rsidR="00704892" w:rsidRDefault="00704892" w:rsidP="000203A4">
      <w:pPr>
        <w:pStyle w:val="a3"/>
        <w:spacing w:before="0" w:beforeAutospacing="0" w:after="0" w:afterAutospacing="0" w:line="240" w:lineRule="atLeast"/>
        <w:jc w:val="both"/>
      </w:pPr>
    </w:p>
    <w:p w:rsidR="00704892" w:rsidRDefault="00704892" w:rsidP="000203A4">
      <w:pPr>
        <w:pStyle w:val="a3"/>
        <w:spacing w:before="0" w:beforeAutospacing="0" w:after="0" w:afterAutospacing="0" w:line="240" w:lineRule="atLeast"/>
        <w:jc w:val="both"/>
      </w:pPr>
    </w:p>
    <w:p w:rsidR="00704892" w:rsidRDefault="00704892" w:rsidP="000203A4">
      <w:pPr>
        <w:pStyle w:val="a3"/>
        <w:spacing w:before="0" w:beforeAutospacing="0" w:after="0" w:afterAutospacing="0" w:line="240" w:lineRule="atLeast"/>
        <w:jc w:val="both"/>
      </w:pPr>
    </w:p>
    <w:p w:rsidR="00704892" w:rsidRDefault="00704892" w:rsidP="000203A4">
      <w:pPr>
        <w:pStyle w:val="a3"/>
        <w:spacing w:before="0" w:beforeAutospacing="0" w:after="0" w:afterAutospacing="0" w:line="240" w:lineRule="atLeast"/>
        <w:jc w:val="both"/>
      </w:pPr>
    </w:p>
    <w:p w:rsidR="00704892" w:rsidRDefault="00704892" w:rsidP="000203A4">
      <w:pPr>
        <w:pStyle w:val="a3"/>
        <w:spacing w:before="0" w:beforeAutospacing="0" w:after="0" w:afterAutospacing="0" w:line="240" w:lineRule="atLeast"/>
        <w:jc w:val="both"/>
      </w:pPr>
    </w:p>
    <w:p w:rsidR="00704892" w:rsidRDefault="00704892" w:rsidP="0070489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Приложение №1 </w:t>
      </w:r>
    </w:p>
    <w:p w:rsidR="00704892" w:rsidRDefault="00704892" w:rsidP="00704892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color w:val="000000"/>
          <w:sz w:val="18"/>
          <w:szCs w:val="18"/>
        </w:rPr>
        <w:t>к Решению МС от 28.10.2015 г. №10-4</w:t>
      </w:r>
    </w:p>
    <w:tbl>
      <w:tblPr>
        <w:tblW w:w="101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72"/>
        <w:gridCol w:w="521"/>
        <w:gridCol w:w="614"/>
        <w:gridCol w:w="711"/>
        <w:gridCol w:w="489"/>
        <w:gridCol w:w="946"/>
        <w:gridCol w:w="756"/>
        <w:gridCol w:w="931"/>
      </w:tblGrid>
      <w:tr w:rsidR="00704892" w:rsidTr="00704892">
        <w:trPr>
          <w:trHeight w:val="247"/>
        </w:trPr>
        <w:tc>
          <w:tcPr>
            <w:tcW w:w="5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ВЕДОМСТВЕННАЯ СТРУКТУРА РАСХОДОВ БЮДЖЕТА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247"/>
        </w:trPr>
        <w:tc>
          <w:tcPr>
            <w:tcW w:w="101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МУНИЦИПАЛЬНОГО ОБРАЗОВАНИЯ поселок  КОМАРОВО  на 2015 г                                                      </w:t>
            </w:r>
          </w:p>
        </w:tc>
      </w:tr>
      <w:tr w:rsidR="00704892" w:rsidTr="00704892">
        <w:trPr>
          <w:trHeight w:val="115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Наименование статей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Код раздела 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подраз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202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18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РАСХОДЫ БЮДЖЕТА - ВСЕГО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47500,0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49500,0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8204,4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8204,4</w:t>
            </w:r>
          </w:p>
        </w:tc>
      </w:tr>
      <w:tr w:rsidR="00704892" w:rsidTr="00704892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2132,5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2132,5</w:t>
            </w:r>
          </w:p>
        </w:tc>
      </w:tr>
      <w:tr w:rsidR="00704892" w:rsidTr="00704892">
        <w:trPr>
          <w:trHeight w:val="466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Глава  муниципального образования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94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480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Функционирование законодательны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1052,3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1052,3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29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31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920</w:t>
            </w:r>
          </w:p>
        </w:tc>
      </w:tr>
      <w:tr w:rsidR="00704892" w:rsidTr="00704892">
        <w:trPr>
          <w:trHeight w:val="92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555</w:t>
            </w:r>
          </w:p>
        </w:tc>
      </w:tr>
      <w:tr w:rsidR="00704892" w:rsidTr="00704892">
        <w:trPr>
          <w:trHeight w:val="466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555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324,9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324,9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704892" w:rsidTr="00704892">
        <w:trPr>
          <w:trHeight w:val="50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002 03 00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</w:tr>
      <w:tr w:rsidR="00704892" w:rsidTr="00704892">
        <w:trPr>
          <w:trHeight w:val="97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</w:tr>
      <w:tr w:rsidR="00704892" w:rsidTr="00704892">
        <w:trPr>
          <w:trHeight w:val="480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</w:tr>
      <w:tr w:rsidR="00704892" w:rsidTr="00704892">
        <w:trPr>
          <w:trHeight w:val="509"/>
        </w:trPr>
        <w:tc>
          <w:tcPr>
            <w:tcW w:w="70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4905,7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4905,7</w:t>
            </w:r>
          </w:p>
        </w:tc>
      </w:tr>
      <w:tr w:rsidR="00704892" w:rsidTr="00704892">
        <w:trPr>
          <w:trHeight w:val="84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РоссийскойФедерации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, местных администраций</w:t>
            </w:r>
          </w:p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4905,7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4905,7</w:t>
            </w:r>
          </w:p>
        </w:tc>
      </w:tr>
      <w:tr w:rsidR="00704892" w:rsidTr="00704892">
        <w:trPr>
          <w:trHeight w:val="552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3819,9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3819,9</w:t>
            </w:r>
          </w:p>
        </w:tc>
      </w:tr>
      <w:tr w:rsidR="00704892" w:rsidTr="00704892">
        <w:trPr>
          <w:trHeight w:val="900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3323,1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3323,1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3323,1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3323,1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461,3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461,3</w:t>
            </w:r>
          </w:p>
        </w:tc>
      </w:tr>
      <w:tr w:rsidR="00704892" w:rsidTr="00704892">
        <w:trPr>
          <w:trHeight w:val="43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461,3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461,3</w:t>
            </w:r>
          </w:p>
        </w:tc>
      </w:tr>
      <w:tr w:rsidR="00704892" w:rsidTr="00704892">
        <w:trPr>
          <w:trHeight w:val="31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35,5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35,5</w:t>
            </w:r>
          </w:p>
        </w:tc>
      </w:tr>
      <w:tr w:rsidR="00704892" w:rsidTr="00704892">
        <w:trPr>
          <w:trHeight w:val="94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Расходы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002 80 10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5,6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5,6</w:t>
            </w:r>
          </w:p>
        </w:tc>
      </w:tr>
      <w:tr w:rsidR="00704892" w:rsidTr="00704892">
        <w:trPr>
          <w:trHeight w:val="43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5,6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Глава местной администрации (исполнительно-</w:t>
            </w:r>
            <w:proofErr w:type="gram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002 05 00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распорядительного органа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муниципал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бразования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94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50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522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522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522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522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644,2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644,2</w:t>
            </w:r>
          </w:p>
        </w:tc>
      </w:tr>
      <w:tr w:rsidR="00704892" w:rsidTr="00704892">
        <w:trPr>
          <w:trHeight w:val="742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092 03 00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Эксплуатация зданий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092 04 00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Формирование архивных фондов МСУ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092 05 00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25,5</w:t>
            </w:r>
          </w:p>
        </w:tc>
      </w:tr>
      <w:tr w:rsidR="00704892" w:rsidTr="00704892">
        <w:trPr>
          <w:trHeight w:val="552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25,5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111</w:t>
            </w:r>
          </w:p>
        </w:tc>
      </w:tr>
      <w:tr w:rsidR="00704892" w:rsidTr="00704892">
        <w:trPr>
          <w:trHeight w:val="5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характера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,г</w:t>
            </w:r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ражданская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оборона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219 01 00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219 01 00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704892" w:rsidTr="00704892">
        <w:trPr>
          <w:trHeight w:val="566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219 01 00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704892" w:rsidTr="00704892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Обеспечение правопорядка на территории МО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795 01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795 01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795 01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795 01 02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795 01 03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29,9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29,9</w:t>
            </w:r>
          </w:p>
        </w:tc>
      </w:tr>
      <w:tr w:rsidR="00704892" w:rsidTr="00704892">
        <w:trPr>
          <w:trHeight w:val="552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29,9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Мероприятия по профилактике табакокурения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795 01 04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795 01 05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14405,3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14405,3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47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Реализация государственной политики занятости населения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Программа содействия развитию малого бизнеса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50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50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Дорожное  хозяйство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14375,3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315 01 00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14375,3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296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14375,3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14375,3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Информатика и связь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04100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Информационные технологии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исвязь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330 01 00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21286,7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23397,7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21286,7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-86,6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23397,7</w:t>
            </w:r>
          </w:p>
        </w:tc>
      </w:tr>
      <w:tr w:rsidR="00704892" w:rsidTr="00704892">
        <w:trPr>
          <w:trHeight w:val="466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Текущий ремонт придомовых территорий и территорий дворов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600 01 02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Установка, содержание и ремонт ограждений газонов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600 01 03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480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480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600 01 04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417,7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417,7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417,7</w:t>
            </w:r>
          </w:p>
        </w:tc>
      </w:tr>
      <w:tr w:rsidR="00704892" w:rsidTr="00704892">
        <w:trPr>
          <w:trHeight w:val="31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Обустройство и содержание   спортивных площадок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600 01 05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2224,1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2224,1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2224,1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Ликвидация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несанкционированых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свалок бытовых отходов и мусора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600 02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160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600 02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600 02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</w:tr>
      <w:tr w:rsidR="00704892" w:rsidTr="00704892">
        <w:trPr>
          <w:trHeight w:val="305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600 02 03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594,4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600 02 03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594,4</w:t>
            </w:r>
          </w:p>
        </w:tc>
      </w:tr>
      <w:tr w:rsidR="00704892" w:rsidTr="00704892">
        <w:trPr>
          <w:trHeight w:val="50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600 02 03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594,4</w:t>
            </w:r>
          </w:p>
        </w:tc>
      </w:tr>
      <w:tr w:rsidR="00704892" w:rsidTr="00704892">
        <w:trPr>
          <w:trHeight w:val="94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600 80 20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720,2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600 80 20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720,2</w:t>
            </w:r>
          </w:p>
        </w:tc>
      </w:tr>
      <w:tr w:rsidR="00704892" w:rsidTr="00704892">
        <w:trPr>
          <w:trHeight w:val="566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600 80 20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720,2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Озеленение придомовых территорий и территорий дворов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05 03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600 03 01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300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600 03 01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600 03 01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</w:tr>
      <w:tr w:rsidR="00704892" w:rsidTr="00704892">
        <w:trPr>
          <w:trHeight w:val="742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Компенсационное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озеленение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роведение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600 03 02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70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600 03 02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600 03 02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600 04 01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14923,1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14923,1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14923,1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600 04 02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2546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2546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2546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Организация парковочных мест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600 04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04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600 04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04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50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600 04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04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Содержание и благоустройство воинских захоронений, мемориальных  сооружений и объектов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600 04 05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1442,2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1442,2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1442,2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390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120</w:t>
            </w:r>
          </w:p>
        </w:tc>
      </w:tr>
      <w:tr w:rsidR="00704892" w:rsidTr="00704892">
        <w:trPr>
          <w:trHeight w:val="130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самоуправления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епутатов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428 01 00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428 01 00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428 01 00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431 02 00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270</w:t>
            </w:r>
          </w:p>
        </w:tc>
      </w:tr>
      <w:tr w:rsidR="00704892" w:rsidTr="00704892">
        <w:trPr>
          <w:trHeight w:val="233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431 02 00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</w:t>
            </w:r>
          </w:p>
        </w:tc>
      </w:tr>
      <w:tr w:rsidR="00704892" w:rsidTr="00704892">
        <w:trPr>
          <w:trHeight w:val="523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431 02 00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кинематография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1450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О801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1450</w:t>
            </w:r>
          </w:p>
        </w:tc>
      </w:tr>
      <w:tr w:rsidR="00704892" w:rsidTr="00704892">
        <w:trPr>
          <w:trHeight w:val="247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О801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450 01 00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1450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</w:t>
            </w:r>
          </w:p>
        </w:tc>
      </w:tr>
      <w:tr w:rsidR="00704892" w:rsidTr="00704892">
        <w:trPr>
          <w:trHeight w:val="50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903,6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903,6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158,8</w:t>
            </w:r>
          </w:p>
        </w:tc>
      </w:tr>
      <w:tr w:rsidR="00704892" w:rsidTr="00704892">
        <w:trPr>
          <w:trHeight w:val="742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505 01 00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158,8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158,8</w:t>
            </w:r>
          </w:p>
        </w:tc>
      </w:tr>
      <w:tr w:rsidR="00704892" w:rsidTr="00704892">
        <w:trPr>
          <w:trHeight w:val="276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158,8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Охрана семьи и детства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744,8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744,8</w:t>
            </w:r>
          </w:p>
        </w:tc>
      </w:tr>
      <w:tr w:rsidR="00704892" w:rsidTr="00704892">
        <w:trPr>
          <w:trHeight w:val="98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002 80 31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744,8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744,8</w:t>
            </w:r>
          </w:p>
        </w:tc>
      </w:tr>
      <w:tr w:rsidR="00704892" w:rsidTr="00704892">
        <w:trPr>
          <w:trHeight w:val="1236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693,8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693,8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693,8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693,8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</w:tr>
      <w:tr w:rsidR="00704892" w:rsidTr="00704892">
        <w:trPr>
          <w:trHeight w:val="552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288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288</w:t>
            </w:r>
          </w:p>
        </w:tc>
      </w:tr>
      <w:tr w:rsidR="00704892" w:rsidTr="00704892">
        <w:trPr>
          <w:trHeight w:val="727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487 01 00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</w:t>
            </w:r>
          </w:p>
        </w:tc>
      </w:tr>
      <w:tr w:rsidR="00704892" w:rsidTr="00704892">
        <w:trPr>
          <w:trHeight w:val="49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487 01 00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</w:t>
            </w:r>
          </w:p>
        </w:tc>
      </w:tr>
      <w:tr w:rsidR="00704892" w:rsidTr="00704892">
        <w:trPr>
          <w:trHeight w:val="466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487 01 00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Средства массовой информации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350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350</w:t>
            </w:r>
          </w:p>
        </w:tc>
      </w:tr>
      <w:tr w:rsidR="00704892" w:rsidTr="00704892">
        <w:trPr>
          <w:trHeight w:val="509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Периодические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издания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,у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чрежденные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457 02 00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</w:tr>
      <w:tr w:rsidR="00704892" w:rsidTr="00704892">
        <w:trPr>
          <w:trHeight w:val="334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457 02 00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</w:tr>
      <w:tr w:rsidR="00704892" w:rsidTr="00704892">
        <w:trPr>
          <w:trHeight w:val="538"/>
        </w:trPr>
        <w:tc>
          <w:tcPr>
            <w:tcW w:w="5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457 02 00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</w:tr>
    </w:tbl>
    <w:p w:rsidR="00704892" w:rsidRDefault="00704892" w:rsidP="00704892">
      <w:pPr>
        <w:rPr>
          <w:rFonts w:asciiTheme="minorHAnsi" w:hAnsiTheme="minorHAnsi" w:cstheme="minorBidi"/>
          <w:sz w:val="22"/>
          <w:szCs w:val="22"/>
        </w:rPr>
      </w:pPr>
    </w:p>
    <w:p w:rsidR="00704892" w:rsidRDefault="00704892" w:rsidP="00704892"/>
    <w:p w:rsidR="00704892" w:rsidRDefault="00704892" w:rsidP="0070489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№2 </w:t>
      </w:r>
    </w:p>
    <w:p w:rsidR="00704892" w:rsidRDefault="00704892" w:rsidP="00704892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color w:val="000000"/>
          <w:sz w:val="18"/>
          <w:szCs w:val="18"/>
        </w:rPr>
        <w:t>к Решению МС от 28.10.2015 г. №10-4</w:t>
      </w:r>
    </w:p>
    <w:tbl>
      <w:tblPr>
        <w:tblW w:w="961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169"/>
        <w:gridCol w:w="613"/>
        <w:gridCol w:w="711"/>
        <w:gridCol w:w="489"/>
        <w:gridCol w:w="946"/>
        <w:gridCol w:w="756"/>
        <w:gridCol w:w="931"/>
      </w:tblGrid>
      <w:tr w:rsidR="00704892" w:rsidTr="00704892">
        <w:trPr>
          <w:trHeight w:val="247"/>
        </w:trPr>
        <w:tc>
          <w:tcPr>
            <w:tcW w:w="79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РАСПРЕДЕЛЕНИЕ БЮДЖЕТНЫХ АССИГНОВАНИЙ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247"/>
        </w:trPr>
        <w:tc>
          <w:tcPr>
            <w:tcW w:w="96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                                           МУНИЦИПАЛЬНОГО ОБРАЗОВАНИЯ поселок  КОМАРОВО  на 2015 г                                                      </w:t>
            </w:r>
          </w:p>
        </w:tc>
      </w:tr>
      <w:tr w:rsidR="00704892" w:rsidTr="00704892">
        <w:trPr>
          <w:trHeight w:val="115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Наименование статей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Код раздела 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подраз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изменения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202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18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РАСХОДЫ БЮДЖЕТА - ВСЕГО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47500,0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2000,0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49500,0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8204,4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8204,4</w:t>
            </w:r>
          </w:p>
        </w:tc>
      </w:tr>
      <w:tr w:rsidR="00704892" w:rsidTr="00704892">
        <w:trPr>
          <w:trHeight w:val="509"/>
        </w:trPr>
        <w:tc>
          <w:tcPr>
            <w:tcW w:w="6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2132,5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2132,5</w:t>
            </w:r>
          </w:p>
        </w:tc>
      </w:tr>
      <w:tr w:rsidR="00704892" w:rsidTr="00704892">
        <w:trPr>
          <w:trHeight w:val="4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Глава  муниципального образования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94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48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Функционирование законодательны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1052,3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1052,3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61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31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920</w:t>
            </w:r>
          </w:p>
        </w:tc>
      </w:tr>
      <w:tr w:rsidR="00704892" w:rsidTr="00704892">
        <w:trPr>
          <w:trHeight w:val="92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555</w:t>
            </w:r>
          </w:p>
        </w:tc>
      </w:tr>
      <w:tr w:rsidR="00704892" w:rsidTr="00704892">
        <w:trPr>
          <w:trHeight w:val="4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555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324,9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324,9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40,1</w:t>
            </w:r>
          </w:p>
        </w:tc>
      </w:tr>
      <w:tr w:rsidR="00704892" w:rsidTr="00704892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002 03 00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</w:tr>
      <w:tr w:rsidR="00704892" w:rsidTr="00704892">
        <w:trPr>
          <w:trHeight w:val="97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</w:tr>
      <w:tr w:rsidR="00704892" w:rsidTr="00704892">
        <w:trPr>
          <w:trHeight w:val="48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132,3</w:t>
            </w:r>
          </w:p>
        </w:tc>
      </w:tr>
      <w:tr w:rsidR="00704892" w:rsidTr="00704892">
        <w:trPr>
          <w:trHeight w:val="509"/>
        </w:trPr>
        <w:tc>
          <w:tcPr>
            <w:tcW w:w="6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4905,7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4905,7</w:t>
            </w:r>
          </w:p>
        </w:tc>
      </w:tr>
      <w:tr w:rsidR="00704892" w:rsidTr="00704892">
        <w:trPr>
          <w:trHeight w:val="84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РоссийскойФедерации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, местных администраций</w:t>
            </w:r>
          </w:p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4905,7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4905,7</w:t>
            </w:r>
          </w:p>
        </w:tc>
      </w:tr>
      <w:tr w:rsidR="00704892" w:rsidTr="00704892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3819,9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3819,9</w:t>
            </w:r>
          </w:p>
        </w:tc>
      </w:tr>
      <w:tr w:rsidR="00704892" w:rsidTr="00704892">
        <w:trPr>
          <w:trHeight w:val="90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3323,1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3323,1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3323,1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3323,1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461,3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461,3</w:t>
            </w:r>
          </w:p>
        </w:tc>
      </w:tr>
      <w:tr w:rsidR="00704892" w:rsidTr="00704892">
        <w:trPr>
          <w:trHeight w:val="43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461,3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461,3</w:t>
            </w:r>
          </w:p>
        </w:tc>
      </w:tr>
      <w:tr w:rsidR="00704892" w:rsidTr="00704892">
        <w:trPr>
          <w:trHeight w:val="31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35,5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35,5</w:t>
            </w:r>
          </w:p>
        </w:tc>
      </w:tr>
      <w:tr w:rsidR="00704892" w:rsidTr="00704892">
        <w:trPr>
          <w:trHeight w:val="94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Расходы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002 80 10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5,6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5,6</w:t>
            </w:r>
          </w:p>
        </w:tc>
      </w:tr>
      <w:tr w:rsidR="00704892" w:rsidTr="00704892">
        <w:trPr>
          <w:trHeight w:val="43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5,6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Глава местной администрации (исполнительно-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002 05 00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распорядительного органа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муниципал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бразования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94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1080,2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522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522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522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522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644,2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644,2</w:t>
            </w:r>
          </w:p>
        </w:tc>
      </w:tr>
      <w:tr w:rsidR="00704892" w:rsidTr="00704892">
        <w:trPr>
          <w:trHeight w:val="74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092 03 00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092 03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Эксплуатация зданий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092 04 00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558,7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Формирование архивных фондов МСУ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092 05 00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25,5</w:t>
            </w:r>
          </w:p>
        </w:tc>
      </w:tr>
      <w:tr w:rsidR="00704892" w:rsidTr="00704892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092 05 00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25,5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111</w:t>
            </w:r>
          </w:p>
        </w:tc>
      </w:tr>
      <w:tr w:rsidR="00704892" w:rsidTr="00704892">
        <w:trPr>
          <w:trHeight w:val="5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характера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,г</w:t>
            </w:r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ражданская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219 01 00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219 01 00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704892" w:rsidTr="00704892">
        <w:trPr>
          <w:trHeight w:val="5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219 01 00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</w:tc>
      </w:tr>
      <w:tr w:rsidR="00704892" w:rsidTr="00704892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95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Обеспечение правопорядка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795 01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01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795 01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795 01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01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795 01 02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795 01 03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29,9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29,9</w:t>
            </w:r>
          </w:p>
        </w:tc>
      </w:tr>
      <w:tr w:rsidR="00704892" w:rsidTr="00704892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29,9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Мероприятия по профилактике табакокурения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795 01 04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795 01 05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11,1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14405,3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14405,3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Реализация государственной политики занятости населения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510 01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Программа содействия развитию малого бизнеса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795 01 06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Дорожное  хозяйство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14375,3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315 01 00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14375,3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480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14375,3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14375,3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Информатика и связь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04100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Информационные технологии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исвязь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330 01 00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21286,7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23397,7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21286,7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-86,6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23397,7</w:t>
            </w:r>
          </w:p>
        </w:tc>
      </w:tr>
      <w:tr w:rsidR="00704892" w:rsidTr="00704892">
        <w:trPr>
          <w:trHeight w:val="4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Текущий ремонт придомовых территорий и территорий дворов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600 01 02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Установка, содержание и ремонт ограждений газонов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600 01 03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48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48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600 01 04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417,7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417,7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417,7</w:t>
            </w:r>
          </w:p>
        </w:tc>
      </w:tr>
      <w:tr w:rsidR="00704892" w:rsidTr="00704892">
        <w:trPr>
          <w:trHeight w:val="31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Обустройство и содержание   спортивных площадок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600 01 05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2224,1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2224,1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2224,1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Ликвидация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несанкционированых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свалок бытовых отходов и мусора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600 02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02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160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600 02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600 02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02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</w:tc>
      </w:tr>
      <w:tr w:rsidR="00704892" w:rsidTr="00704892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Уборка территорий, водных акваторий, тупиков и проездов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600 02 03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594,4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600 02 03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594,4</w:t>
            </w:r>
          </w:p>
        </w:tc>
      </w:tr>
      <w:tr w:rsidR="00704892" w:rsidTr="00704892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600 02 03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594,4</w:t>
            </w:r>
          </w:p>
        </w:tc>
      </w:tr>
      <w:tr w:rsidR="00704892" w:rsidTr="00704892">
        <w:trPr>
          <w:trHeight w:val="94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600 80 20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720,2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600 80 20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720,2</w:t>
            </w:r>
          </w:p>
        </w:tc>
      </w:tr>
      <w:tr w:rsidR="00704892" w:rsidTr="00704892">
        <w:trPr>
          <w:trHeight w:val="5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600 80 20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720,2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Озеленение придомовых территорий и территорий дворов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05 03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600 03 01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300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600 03 01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600 03 01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</w:tr>
      <w:tr w:rsidR="00704892" w:rsidTr="00704892">
        <w:trPr>
          <w:trHeight w:val="74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Компенсационное озеленение. 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600 03 02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70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600 03 02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600 03 02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600 04 01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14923,1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14923,1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14923,1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600 04 02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2546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2546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2546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Организация парковочных мест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600 04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04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600 04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04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704892" w:rsidTr="00704892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600 04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04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Содержание и благоустройство воинских захоронений, мемориальных  сооружений и объектов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600 04 05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1442,2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1442,2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600 04 05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1442,2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390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120</w:t>
            </w:r>
          </w:p>
        </w:tc>
      </w:tr>
      <w:tr w:rsidR="00704892" w:rsidTr="00704892">
        <w:trPr>
          <w:trHeight w:val="130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самоуправления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епутатов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428 01 00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428 01 00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428 01 00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431 02 00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270</w:t>
            </w:r>
          </w:p>
        </w:tc>
      </w:tr>
      <w:tr w:rsidR="00704892" w:rsidTr="00704892">
        <w:trPr>
          <w:trHeight w:val="233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431 02 00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</w:t>
            </w:r>
          </w:p>
        </w:tc>
      </w:tr>
      <w:tr w:rsidR="00704892" w:rsidTr="00704892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431 02 00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кинематография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1450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О801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1450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О801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450 01 00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1450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</w:t>
            </w:r>
          </w:p>
        </w:tc>
      </w:tr>
      <w:tr w:rsidR="00704892" w:rsidTr="00704892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1450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903,6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903,6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158,8</w:t>
            </w:r>
          </w:p>
        </w:tc>
      </w:tr>
      <w:tr w:rsidR="00704892" w:rsidTr="00704892">
        <w:trPr>
          <w:trHeight w:val="74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505 01 00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158,8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158,8</w:t>
            </w:r>
          </w:p>
        </w:tc>
      </w:tr>
      <w:tr w:rsidR="00704892" w:rsidTr="00704892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158,8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Охрана семьи и детства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744,8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744,8</w:t>
            </w:r>
          </w:p>
        </w:tc>
      </w:tr>
      <w:tr w:rsidR="00704892" w:rsidTr="00704892">
        <w:trPr>
          <w:trHeight w:val="98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002 80 31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744,8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744,8</w:t>
            </w:r>
          </w:p>
        </w:tc>
      </w:tr>
      <w:tr w:rsidR="00704892" w:rsidTr="00704892">
        <w:trPr>
          <w:trHeight w:val="123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693,8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693,8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693,8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693,8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</w:tr>
      <w:tr w:rsidR="00704892" w:rsidTr="00704892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</w:t>
            </w:r>
          </w:p>
        </w:tc>
      </w:tr>
      <w:tr w:rsidR="00704892" w:rsidTr="00704892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288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288</w:t>
            </w:r>
          </w:p>
        </w:tc>
      </w:tr>
      <w:tr w:rsidR="00704892" w:rsidTr="00704892">
        <w:trPr>
          <w:trHeight w:val="72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487 01 00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</w:t>
            </w:r>
          </w:p>
        </w:tc>
      </w:tr>
      <w:tr w:rsidR="00704892" w:rsidTr="00704892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487 01 00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</w:t>
            </w:r>
          </w:p>
        </w:tc>
      </w:tr>
      <w:tr w:rsidR="00704892" w:rsidTr="00704892">
        <w:trPr>
          <w:trHeight w:val="4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487 01 00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288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Средства массовой информации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350</w:t>
            </w:r>
          </w:p>
        </w:tc>
      </w:tr>
      <w:tr w:rsidR="00704892" w:rsidTr="00704892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350</w:t>
            </w:r>
          </w:p>
        </w:tc>
      </w:tr>
      <w:tr w:rsidR="00704892" w:rsidTr="00704892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Периодические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издания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,у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чрежденные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457 02 00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</w:tr>
      <w:tr w:rsidR="00704892" w:rsidTr="00704892">
        <w:trPr>
          <w:trHeight w:val="33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457 02 00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</w:tr>
      <w:tr w:rsidR="00704892" w:rsidTr="00704892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457 02 00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350</w:t>
            </w:r>
          </w:p>
        </w:tc>
      </w:tr>
    </w:tbl>
    <w:p w:rsidR="00704892" w:rsidRDefault="00704892" w:rsidP="00704892">
      <w:pPr>
        <w:rPr>
          <w:sz w:val="18"/>
          <w:szCs w:val="18"/>
        </w:rPr>
      </w:pPr>
    </w:p>
    <w:p w:rsidR="00704892" w:rsidRDefault="00704892" w:rsidP="00704892">
      <w:pPr>
        <w:rPr>
          <w:sz w:val="18"/>
          <w:szCs w:val="18"/>
        </w:rPr>
      </w:pPr>
    </w:p>
    <w:p w:rsidR="00704892" w:rsidRDefault="00704892" w:rsidP="00704892">
      <w:pPr>
        <w:rPr>
          <w:sz w:val="18"/>
          <w:szCs w:val="18"/>
        </w:rPr>
      </w:pPr>
    </w:p>
    <w:p w:rsidR="00704892" w:rsidRDefault="00704892" w:rsidP="0070489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04892" w:rsidRDefault="00704892" w:rsidP="00704892">
      <w:pPr>
        <w:pStyle w:val="a3"/>
        <w:spacing w:before="0" w:beforeAutospacing="0" w:after="0" w:afterAutospacing="0" w:line="240" w:lineRule="atLeast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Приложение №3 </w:t>
      </w:r>
    </w:p>
    <w:p w:rsidR="00704892" w:rsidRDefault="00704892" w:rsidP="00704892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color w:val="000000"/>
          <w:sz w:val="18"/>
          <w:szCs w:val="18"/>
        </w:rPr>
        <w:t>к Решению МС от 28.10.2015 г. №10-4</w:t>
      </w:r>
    </w:p>
    <w:p w:rsidR="00704892" w:rsidRDefault="00704892" w:rsidP="00704892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822"/>
        <w:gridCol w:w="5489"/>
        <w:gridCol w:w="1011"/>
      </w:tblGrid>
      <w:tr w:rsidR="00704892" w:rsidTr="00704892">
        <w:trPr>
          <w:trHeight w:val="305"/>
        </w:trPr>
        <w:tc>
          <w:tcPr>
            <w:tcW w:w="8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ИСТОЧНИКИ ФИНАНСИРОВАНИЯ ДЕФИЦИТА МЕСТНОГО БЮДЖЕТА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704892" w:rsidTr="00704892">
        <w:trPr>
          <w:trHeight w:val="305"/>
        </w:trPr>
        <w:tc>
          <w:tcPr>
            <w:tcW w:w="9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МУНИЦИПАЛЬНОГО ОБРАЗОВАНИЯ пос. КОМАРОВО       на 2015 год                                                               </w:t>
            </w:r>
          </w:p>
        </w:tc>
      </w:tr>
      <w:tr w:rsidR="00704892" w:rsidTr="00704892">
        <w:trPr>
          <w:trHeight w:val="37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тыс. руб.</w:t>
            </w:r>
          </w:p>
        </w:tc>
      </w:tr>
      <w:tr w:rsidR="00704892" w:rsidTr="00704892">
        <w:trPr>
          <w:trHeight w:val="305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Код 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704892" w:rsidTr="00704892">
        <w:trPr>
          <w:trHeight w:val="538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000 01 05 00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0000 000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8500</w:t>
            </w:r>
          </w:p>
        </w:tc>
      </w:tr>
      <w:tr w:rsidR="00704892" w:rsidTr="00704892">
        <w:trPr>
          <w:trHeight w:val="713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885 01 05 02 01 03 0000 510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Увеличение  прочих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-41000</w:t>
            </w:r>
          </w:p>
        </w:tc>
      </w:tr>
      <w:tr w:rsidR="00704892" w:rsidTr="00704892">
        <w:trPr>
          <w:trHeight w:val="727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885 01 05 02 01 03 0000 610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4892" w:rsidRDefault="0070489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eastAsia="en-US"/>
              </w:rPr>
              <w:t>49500</w:t>
            </w:r>
          </w:p>
        </w:tc>
      </w:tr>
    </w:tbl>
    <w:p w:rsidR="00704892" w:rsidRDefault="00704892" w:rsidP="00704892">
      <w:pPr>
        <w:rPr>
          <w:sz w:val="18"/>
          <w:szCs w:val="18"/>
        </w:rPr>
      </w:pPr>
    </w:p>
    <w:p w:rsidR="00704892" w:rsidRDefault="00704892" w:rsidP="00704892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704892" w:rsidRPr="009C34DC" w:rsidRDefault="00704892" w:rsidP="000203A4">
      <w:pPr>
        <w:pStyle w:val="a3"/>
        <w:spacing w:before="0" w:beforeAutospacing="0" w:after="0" w:afterAutospacing="0" w:line="240" w:lineRule="atLeast"/>
        <w:jc w:val="both"/>
      </w:pPr>
    </w:p>
    <w:sectPr w:rsidR="00704892" w:rsidRPr="009C34DC" w:rsidSect="009C34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203A4"/>
    <w:rsid w:val="00040E6D"/>
    <w:rsid w:val="000C7180"/>
    <w:rsid w:val="001F5885"/>
    <w:rsid w:val="002A3832"/>
    <w:rsid w:val="00341D1F"/>
    <w:rsid w:val="003609E9"/>
    <w:rsid w:val="003F382A"/>
    <w:rsid w:val="0041207E"/>
    <w:rsid w:val="00427DB7"/>
    <w:rsid w:val="004431CF"/>
    <w:rsid w:val="004B0BB8"/>
    <w:rsid w:val="004E4D2B"/>
    <w:rsid w:val="0052179B"/>
    <w:rsid w:val="00571F7C"/>
    <w:rsid w:val="00580733"/>
    <w:rsid w:val="00596E2A"/>
    <w:rsid w:val="005A62FA"/>
    <w:rsid w:val="005C1C23"/>
    <w:rsid w:val="005D577C"/>
    <w:rsid w:val="005E31DA"/>
    <w:rsid w:val="00627D5F"/>
    <w:rsid w:val="00685EED"/>
    <w:rsid w:val="006F5904"/>
    <w:rsid w:val="007018E4"/>
    <w:rsid w:val="00704892"/>
    <w:rsid w:val="00761BEA"/>
    <w:rsid w:val="0077183D"/>
    <w:rsid w:val="007A5306"/>
    <w:rsid w:val="007E5447"/>
    <w:rsid w:val="00821CF0"/>
    <w:rsid w:val="0091446B"/>
    <w:rsid w:val="009512CF"/>
    <w:rsid w:val="00995A9F"/>
    <w:rsid w:val="009C34DC"/>
    <w:rsid w:val="009D330B"/>
    <w:rsid w:val="00A425EF"/>
    <w:rsid w:val="00B03B6F"/>
    <w:rsid w:val="00B61BB0"/>
    <w:rsid w:val="00B7196E"/>
    <w:rsid w:val="00B964D2"/>
    <w:rsid w:val="00BD4244"/>
    <w:rsid w:val="00C40B77"/>
    <w:rsid w:val="00D31F9A"/>
    <w:rsid w:val="00DC3650"/>
    <w:rsid w:val="00DC3F84"/>
    <w:rsid w:val="00E43AA4"/>
    <w:rsid w:val="00E46923"/>
    <w:rsid w:val="00E53FEB"/>
    <w:rsid w:val="00EC6AF4"/>
    <w:rsid w:val="00EC6F84"/>
    <w:rsid w:val="00ED114F"/>
    <w:rsid w:val="00F16226"/>
    <w:rsid w:val="00F8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C34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34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5426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2015-11-02T11:49:00Z</cp:lastPrinted>
  <dcterms:created xsi:type="dcterms:W3CDTF">2015-10-29T08:50:00Z</dcterms:created>
  <dcterms:modified xsi:type="dcterms:W3CDTF">2015-11-02T11:51:00Z</dcterms:modified>
</cp:coreProperties>
</file>