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46" w:rsidRDefault="00B11646" w:rsidP="00B11646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11646" w:rsidRDefault="00B11646" w:rsidP="00B11646">
      <w:pPr>
        <w:pStyle w:val="a3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11646" w:rsidRDefault="000E53FE" w:rsidP="00B11646">
      <w:pPr>
        <w:pStyle w:val="a3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B11646">
        <w:rPr>
          <w:noProof/>
        </w:rPr>
        <w:tab/>
        <w:t>МУНИЦИПАЛЬНЫЙ СОВЕТ ПЯТОГО СОЗЫВА</w:t>
      </w:r>
      <w:r w:rsidR="00B11646">
        <w:rPr>
          <w:noProof/>
        </w:rPr>
        <w:tab/>
      </w:r>
    </w:p>
    <w:p w:rsidR="00B11646" w:rsidRDefault="00B11646" w:rsidP="00B11646">
      <w:pPr>
        <w:pStyle w:val="a5"/>
        <w:ind w:left="0"/>
        <w:rPr>
          <w:szCs w:val="28"/>
        </w:rPr>
      </w:pPr>
    </w:p>
    <w:p w:rsidR="00B11646" w:rsidRPr="00F46EC6" w:rsidRDefault="00B11646" w:rsidP="00B11646">
      <w:pPr>
        <w:pStyle w:val="a5"/>
        <w:jc w:val="center"/>
        <w:rPr>
          <w:b/>
          <w:sz w:val="24"/>
          <w:szCs w:val="24"/>
        </w:rPr>
      </w:pPr>
      <w:r w:rsidRPr="00F46EC6">
        <w:rPr>
          <w:b/>
          <w:sz w:val="24"/>
          <w:szCs w:val="24"/>
        </w:rPr>
        <w:t>РЕШЕНИЕ</w:t>
      </w:r>
    </w:p>
    <w:p w:rsidR="00B11646" w:rsidRPr="00F46EC6" w:rsidRDefault="00B11646" w:rsidP="00B11646">
      <w:pPr>
        <w:pStyle w:val="a5"/>
        <w:jc w:val="center"/>
        <w:rPr>
          <w:b/>
          <w:sz w:val="24"/>
          <w:szCs w:val="24"/>
        </w:rPr>
      </w:pPr>
    </w:p>
    <w:p w:rsidR="00B11646" w:rsidRPr="00F46EC6" w:rsidRDefault="00B11646" w:rsidP="00B11646">
      <w:pPr>
        <w:pStyle w:val="a5"/>
        <w:tabs>
          <w:tab w:val="left" w:pos="6804"/>
        </w:tabs>
        <w:ind w:left="0" w:right="4820"/>
        <w:rPr>
          <w:sz w:val="24"/>
          <w:szCs w:val="24"/>
        </w:rPr>
      </w:pPr>
      <w:r w:rsidRPr="00F46EC6">
        <w:rPr>
          <w:sz w:val="24"/>
          <w:szCs w:val="24"/>
        </w:rPr>
        <w:t>2</w:t>
      </w:r>
      <w:r w:rsidR="00463AA7" w:rsidRPr="00F46EC6">
        <w:rPr>
          <w:sz w:val="24"/>
          <w:szCs w:val="24"/>
        </w:rPr>
        <w:t>7</w:t>
      </w:r>
      <w:r w:rsidRPr="00F46EC6">
        <w:rPr>
          <w:sz w:val="24"/>
          <w:szCs w:val="24"/>
        </w:rPr>
        <w:t xml:space="preserve">  </w:t>
      </w:r>
      <w:r w:rsidR="00463AA7" w:rsidRPr="00F46EC6">
        <w:rPr>
          <w:sz w:val="24"/>
          <w:szCs w:val="24"/>
        </w:rPr>
        <w:t>июля</w:t>
      </w:r>
      <w:r w:rsidRPr="00F46EC6">
        <w:rPr>
          <w:sz w:val="24"/>
          <w:szCs w:val="24"/>
        </w:rPr>
        <w:t xml:space="preserve"> 2016 года</w:t>
      </w:r>
      <w:r w:rsidRPr="00F46EC6">
        <w:rPr>
          <w:sz w:val="24"/>
          <w:szCs w:val="24"/>
        </w:rPr>
        <w:tab/>
        <w:t xml:space="preserve">         </w:t>
      </w:r>
      <w:r w:rsidR="00F46EC6">
        <w:rPr>
          <w:sz w:val="24"/>
          <w:szCs w:val="24"/>
        </w:rPr>
        <w:t xml:space="preserve">            </w:t>
      </w:r>
      <w:r w:rsidRPr="00F46EC6">
        <w:rPr>
          <w:sz w:val="24"/>
          <w:szCs w:val="24"/>
        </w:rPr>
        <w:t xml:space="preserve">    №   </w:t>
      </w:r>
      <w:r w:rsidR="006012CF" w:rsidRPr="00F46EC6">
        <w:rPr>
          <w:sz w:val="24"/>
          <w:szCs w:val="24"/>
        </w:rPr>
        <w:t>8-4</w:t>
      </w:r>
    </w:p>
    <w:p w:rsidR="00463AA7" w:rsidRPr="00F46EC6" w:rsidRDefault="000A73B7" w:rsidP="000A73B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46EC6">
        <w:rPr>
          <w:rFonts w:ascii="Times New Roman" w:hAnsi="Times New Roman" w:cs="Times New Roman"/>
          <w:i/>
          <w:sz w:val="24"/>
          <w:szCs w:val="24"/>
        </w:rPr>
        <w:t>«О</w:t>
      </w:r>
      <w:r w:rsidR="00463AA7" w:rsidRPr="00F46EC6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Решение муниципального совета </w:t>
      </w:r>
    </w:p>
    <w:p w:rsidR="00171699" w:rsidRPr="00F46EC6" w:rsidRDefault="00463AA7" w:rsidP="000A73B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46EC6">
        <w:rPr>
          <w:rFonts w:ascii="Times New Roman" w:hAnsi="Times New Roman" w:cs="Times New Roman"/>
          <w:i/>
          <w:sz w:val="24"/>
          <w:szCs w:val="24"/>
        </w:rPr>
        <w:t>от 30.09.2014 № 14-2 «Об утверждении постоянных комиссий муниципального совета пятого созыва»</w:t>
      </w:r>
    </w:p>
    <w:p w:rsidR="00D13FC0" w:rsidRPr="00F46EC6" w:rsidRDefault="00D13FC0" w:rsidP="000A73B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73B7" w:rsidRPr="00F46EC6" w:rsidRDefault="00463AA7" w:rsidP="00B55F4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EC6">
        <w:rPr>
          <w:rFonts w:ascii="Times New Roman" w:hAnsi="Times New Roman" w:cs="Times New Roman"/>
          <w:sz w:val="24"/>
          <w:szCs w:val="24"/>
        </w:rPr>
        <w:t xml:space="preserve">В соответствии с Уставом внутригородского муниципального образования Санкт-Петербурга поселок Комарово», на основании Решения муниципального совета от 29.08.2012 № 8-3 «О заключении соглашения с контрольно-счетной палатой </w:t>
      </w:r>
      <w:r w:rsidR="00B55F4C" w:rsidRPr="00F46EC6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F46EC6">
        <w:rPr>
          <w:rFonts w:ascii="Times New Roman" w:hAnsi="Times New Roman" w:cs="Times New Roman"/>
          <w:sz w:val="24"/>
          <w:szCs w:val="24"/>
        </w:rPr>
        <w:t xml:space="preserve"> о передаче полномочий по осуществлению</w:t>
      </w:r>
      <w:r w:rsidR="00B55F4C" w:rsidRPr="00F46EC6">
        <w:rPr>
          <w:rFonts w:ascii="Times New Roman" w:hAnsi="Times New Roman" w:cs="Times New Roman"/>
          <w:sz w:val="24"/>
          <w:szCs w:val="24"/>
        </w:rPr>
        <w:t xml:space="preserve"> внешнего финансового контроля» </w:t>
      </w:r>
      <w:r w:rsidRPr="00F46EC6">
        <w:rPr>
          <w:rFonts w:ascii="Times New Roman" w:hAnsi="Times New Roman" w:cs="Times New Roman"/>
          <w:sz w:val="24"/>
          <w:szCs w:val="24"/>
        </w:rPr>
        <w:t>и с учетом внесенных изменений в Решение муниципального совета от 22.12.2015</w:t>
      </w:r>
      <w:r w:rsidR="00B55F4C" w:rsidRPr="00F46EC6">
        <w:rPr>
          <w:rFonts w:ascii="Times New Roman" w:hAnsi="Times New Roman" w:cs="Times New Roman"/>
          <w:sz w:val="24"/>
          <w:szCs w:val="24"/>
        </w:rPr>
        <w:t xml:space="preserve"> № 12-7 «О внесении изменений в Решение муниципального совета от 30.09.2014 № 14-2 «Об утверждении постоянных комиссий муниципального</w:t>
      </w:r>
      <w:proofErr w:type="gramEnd"/>
      <w:r w:rsidR="00B55F4C" w:rsidRPr="00F46EC6">
        <w:rPr>
          <w:rFonts w:ascii="Times New Roman" w:hAnsi="Times New Roman" w:cs="Times New Roman"/>
          <w:sz w:val="24"/>
          <w:szCs w:val="24"/>
        </w:rPr>
        <w:t xml:space="preserve"> совета пятого созыва» </w:t>
      </w:r>
      <w:r w:rsidR="000A73B7" w:rsidRPr="00F46EC6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</w:p>
    <w:p w:rsidR="000A73B7" w:rsidRPr="00F46EC6" w:rsidRDefault="000A73B7" w:rsidP="000A73B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73B7" w:rsidRPr="00F46EC6" w:rsidRDefault="000A73B7" w:rsidP="000A73B7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РЕШИЛ:</w:t>
      </w:r>
    </w:p>
    <w:p w:rsidR="006012CF" w:rsidRPr="00F46EC6" w:rsidRDefault="006012CF" w:rsidP="000A73B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73B7" w:rsidRPr="00F46EC6" w:rsidRDefault="00B55F4C" w:rsidP="000A73B7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Изложить  пункт 1 в следующей редакции:</w:t>
      </w:r>
    </w:p>
    <w:p w:rsidR="00B55F4C" w:rsidRPr="00F46EC6" w:rsidRDefault="00B55F4C" w:rsidP="00B55F4C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Утвердить следующие постоянные комиссии муниципального совета пятого созыва:</w:t>
      </w:r>
    </w:p>
    <w:p w:rsidR="00B55F4C" w:rsidRPr="00F46EC6" w:rsidRDefault="00B55F4C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 xml:space="preserve">- Комиссия по благоустройству, дорожному хозяйству и торговле </w:t>
      </w:r>
    </w:p>
    <w:p w:rsidR="00B55F4C" w:rsidRPr="00F46EC6" w:rsidRDefault="00B55F4C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B55F4C" w:rsidRPr="00F46EC6" w:rsidRDefault="00B55F4C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Лукьянов А.А., Яковенко В.В., Лебедева И.Н., Сафронова О.А.</w:t>
      </w:r>
    </w:p>
    <w:p w:rsidR="00B55F4C" w:rsidRPr="00F46EC6" w:rsidRDefault="00B55F4C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 xml:space="preserve">(Председатель комиссии – </w:t>
      </w:r>
      <w:r w:rsidRPr="00F46EC6">
        <w:rPr>
          <w:rFonts w:ascii="Times New Roman" w:hAnsi="Times New Roman" w:cs="Times New Roman"/>
          <w:b/>
          <w:sz w:val="24"/>
          <w:szCs w:val="24"/>
        </w:rPr>
        <w:t>Лукьянов А.А.</w:t>
      </w:r>
      <w:r w:rsidRPr="00F46EC6">
        <w:rPr>
          <w:rFonts w:ascii="Times New Roman" w:hAnsi="Times New Roman" w:cs="Times New Roman"/>
          <w:sz w:val="24"/>
          <w:szCs w:val="24"/>
        </w:rPr>
        <w:t>);</w:t>
      </w:r>
    </w:p>
    <w:p w:rsidR="006012CF" w:rsidRPr="00F46EC6" w:rsidRDefault="006012CF" w:rsidP="00B55F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55F4C" w:rsidRPr="00F46EC6" w:rsidRDefault="00B55F4C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- Комиссия по культуре и сохранению природной среды</w:t>
      </w:r>
    </w:p>
    <w:p w:rsidR="00B55F4C" w:rsidRPr="00F46EC6" w:rsidRDefault="00B55F4C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B55F4C" w:rsidRPr="00F46EC6" w:rsidRDefault="00B55F4C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Боярская Е.Н., Цветкова Е.А., Яковенко В.В.</w:t>
      </w: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 xml:space="preserve">(Председатель комиссии – </w:t>
      </w:r>
      <w:r w:rsidRPr="00F46EC6">
        <w:rPr>
          <w:rFonts w:ascii="Times New Roman" w:hAnsi="Times New Roman" w:cs="Times New Roman"/>
          <w:b/>
          <w:sz w:val="24"/>
          <w:szCs w:val="24"/>
        </w:rPr>
        <w:t>Боярская Е.Н.</w:t>
      </w:r>
      <w:r w:rsidRPr="00F46EC6">
        <w:rPr>
          <w:rFonts w:ascii="Times New Roman" w:hAnsi="Times New Roman" w:cs="Times New Roman"/>
          <w:sz w:val="24"/>
          <w:szCs w:val="24"/>
        </w:rPr>
        <w:t>);</w:t>
      </w: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12CF" w:rsidRPr="00F46EC6" w:rsidRDefault="000F42DC" w:rsidP="006012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- Комиссия по правовым</w:t>
      </w:r>
      <w:r w:rsidR="006012CF" w:rsidRPr="00F46EC6">
        <w:rPr>
          <w:rFonts w:ascii="Times New Roman" w:hAnsi="Times New Roman" w:cs="Times New Roman"/>
          <w:sz w:val="24"/>
          <w:szCs w:val="24"/>
        </w:rPr>
        <w:t>,</w:t>
      </w:r>
      <w:r w:rsidRPr="00F46EC6">
        <w:rPr>
          <w:rFonts w:ascii="Times New Roman" w:hAnsi="Times New Roman" w:cs="Times New Roman"/>
          <w:sz w:val="24"/>
          <w:szCs w:val="24"/>
        </w:rPr>
        <w:t xml:space="preserve"> социальным вопросам и</w:t>
      </w:r>
      <w:r w:rsidR="006012CF" w:rsidRPr="00F46EC6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F46EC6">
        <w:rPr>
          <w:rFonts w:ascii="Times New Roman" w:hAnsi="Times New Roman" w:cs="Times New Roman"/>
          <w:sz w:val="24"/>
          <w:szCs w:val="24"/>
        </w:rPr>
        <w:t xml:space="preserve"> </w:t>
      </w:r>
      <w:r w:rsidR="006012CF" w:rsidRPr="00F46EC6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Сафронова О.А., Тихонов Е.М., Торопов Н.Е.</w:t>
      </w: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 xml:space="preserve">(Председатель комиссии – </w:t>
      </w:r>
      <w:r w:rsidRPr="00F46EC6">
        <w:rPr>
          <w:rFonts w:ascii="Times New Roman" w:hAnsi="Times New Roman" w:cs="Times New Roman"/>
          <w:b/>
          <w:sz w:val="24"/>
          <w:szCs w:val="24"/>
        </w:rPr>
        <w:t>Торопов Н.Е.</w:t>
      </w:r>
      <w:r w:rsidRPr="00F46EC6">
        <w:rPr>
          <w:rFonts w:ascii="Times New Roman" w:hAnsi="Times New Roman" w:cs="Times New Roman"/>
          <w:sz w:val="24"/>
          <w:szCs w:val="24"/>
        </w:rPr>
        <w:t>);</w:t>
      </w: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- Комиссия по спорту и молодежной политике</w:t>
      </w: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6012CF" w:rsidRPr="00F46EC6" w:rsidRDefault="006012CF" w:rsidP="00B55F4C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Лукьянов А.А., Тихонов</w:t>
      </w:r>
      <w:r w:rsidR="005474D0">
        <w:rPr>
          <w:rFonts w:ascii="Times New Roman" w:hAnsi="Times New Roman" w:cs="Times New Roman"/>
          <w:sz w:val="24"/>
          <w:szCs w:val="24"/>
        </w:rPr>
        <w:t xml:space="preserve"> Е.М.</w:t>
      </w:r>
      <w:r w:rsidRPr="00F46EC6">
        <w:rPr>
          <w:rFonts w:ascii="Times New Roman" w:hAnsi="Times New Roman" w:cs="Times New Roman"/>
          <w:sz w:val="24"/>
          <w:szCs w:val="24"/>
        </w:rPr>
        <w:t>, Торопов Н.Е.</w:t>
      </w:r>
    </w:p>
    <w:p w:rsidR="006012CF" w:rsidRPr="00F46EC6" w:rsidRDefault="006012CF" w:rsidP="006012C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 xml:space="preserve">(Председатель комиссии – </w:t>
      </w:r>
      <w:r w:rsidRPr="00F46EC6">
        <w:rPr>
          <w:rFonts w:ascii="Times New Roman" w:hAnsi="Times New Roman" w:cs="Times New Roman"/>
          <w:b/>
          <w:sz w:val="24"/>
          <w:szCs w:val="24"/>
        </w:rPr>
        <w:t>Тихонов Е.М.</w:t>
      </w:r>
      <w:r w:rsidRPr="00F46EC6">
        <w:rPr>
          <w:rFonts w:ascii="Times New Roman" w:hAnsi="Times New Roman" w:cs="Times New Roman"/>
          <w:sz w:val="24"/>
          <w:szCs w:val="24"/>
        </w:rPr>
        <w:t>);</w:t>
      </w:r>
    </w:p>
    <w:p w:rsidR="006012CF" w:rsidRPr="00F46EC6" w:rsidRDefault="006012CF" w:rsidP="0060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2.</w:t>
      </w:r>
      <w:r w:rsidRPr="00F46EC6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:rsidR="006012CF" w:rsidRPr="00F46EC6" w:rsidRDefault="006012CF" w:rsidP="00F46E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>3.</w:t>
      </w:r>
      <w:r w:rsidRPr="00F46EC6">
        <w:rPr>
          <w:rFonts w:ascii="Times New Roman" w:hAnsi="Times New Roman" w:cs="Times New Roman"/>
          <w:sz w:val="24"/>
          <w:szCs w:val="24"/>
        </w:rPr>
        <w:tab/>
        <w:t>Контроль за исполнения данного Решения оставляю за собой.</w:t>
      </w:r>
    </w:p>
    <w:p w:rsidR="006012CF" w:rsidRPr="00F46EC6" w:rsidRDefault="006012CF" w:rsidP="003F339B">
      <w:pPr>
        <w:pStyle w:val="a7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8171F" w:rsidRPr="00F46EC6" w:rsidRDefault="00A8171F" w:rsidP="003F339B">
      <w:pPr>
        <w:pStyle w:val="a7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8171F" w:rsidRPr="00F46EC6" w:rsidRDefault="00A8171F" w:rsidP="00F46EC6">
      <w:pPr>
        <w:rPr>
          <w:rFonts w:ascii="Times New Roman" w:hAnsi="Times New Roman" w:cs="Times New Roman"/>
          <w:sz w:val="24"/>
          <w:szCs w:val="24"/>
        </w:rPr>
      </w:pPr>
      <w:r w:rsidRPr="00F46EC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Pr="00F46EC6">
        <w:rPr>
          <w:rFonts w:ascii="Times New Roman" w:hAnsi="Times New Roman" w:cs="Times New Roman"/>
          <w:sz w:val="24"/>
          <w:szCs w:val="24"/>
        </w:rPr>
        <w:tab/>
      </w:r>
      <w:r w:rsidR="006012CF" w:rsidRPr="00F46EC6">
        <w:rPr>
          <w:rFonts w:ascii="Times New Roman" w:hAnsi="Times New Roman" w:cs="Times New Roman"/>
          <w:sz w:val="24"/>
          <w:szCs w:val="24"/>
        </w:rPr>
        <w:tab/>
      </w:r>
      <w:r w:rsidR="006012CF" w:rsidRPr="00F46EC6">
        <w:rPr>
          <w:rFonts w:ascii="Times New Roman" w:hAnsi="Times New Roman" w:cs="Times New Roman"/>
          <w:sz w:val="24"/>
          <w:szCs w:val="24"/>
        </w:rPr>
        <w:tab/>
      </w:r>
      <w:r w:rsidR="006012CF" w:rsidRPr="00F46EC6">
        <w:rPr>
          <w:rFonts w:ascii="Times New Roman" w:hAnsi="Times New Roman" w:cs="Times New Roman"/>
          <w:sz w:val="24"/>
          <w:szCs w:val="24"/>
        </w:rPr>
        <w:tab/>
      </w:r>
      <w:r w:rsidR="00F46E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12CF" w:rsidRPr="00F46EC6">
        <w:rPr>
          <w:rFonts w:ascii="Times New Roman" w:hAnsi="Times New Roman" w:cs="Times New Roman"/>
          <w:sz w:val="24"/>
          <w:szCs w:val="24"/>
        </w:rPr>
        <w:t>Жу</w:t>
      </w:r>
      <w:r w:rsidRPr="00F46EC6">
        <w:rPr>
          <w:rFonts w:ascii="Times New Roman" w:hAnsi="Times New Roman" w:cs="Times New Roman"/>
          <w:sz w:val="24"/>
          <w:szCs w:val="24"/>
        </w:rPr>
        <w:t>равская А. С.</w:t>
      </w:r>
    </w:p>
    <w:sectPr w:rsidR="00A8171F" w:rsidRPr="00F46EC6" w:rsidSect="0017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F71"/>
    <w:multiLevelType w:val="hybridMultilevel"/>
    <w:tmpl w:val="15DA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46"/>
    <w:rsid w:val="000A73B7"/>
    <w:rsid w:val="000E53FE"/>
    <w:rsid w:val="000F42DC"/>
    <w:rsid w:val="00171699"/>
    <w:rsid w:val="00270202"/>
    <w:rsid w:val="003F339B"/>
    <w:rsid w:val="00463AA7"/>
    <w:rsid w:val="005472B6"/>
    <w:rsid w:val="005474D0"/>
    <w:rsid w:val="006012CF"/>
    <w:rsid w:val="008811EA"/>
    <w:rsid w:val="00912EFC"/>
    <w:rsid w:val="00A8171F"/>
    <w:rsid w:val="00B11646"/>
    <w:rsid w:val="00B55F4C"/>
    <w:rsid w:val="00BA6961"/>
    <w:rsid w:val="00BF1021"/>
    <w:rsid w:val="00D13FC0"/>
    <w:rsid w:val="00F204AE"/>
    <w:rsid w:val="00F46EC6"/>
    <w:rsid w:val="00F8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11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6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0A7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2016-07-26T08:00:00Z</cp:lastPrinted>
  <dcterms:created xsi:type="dcterms:W3CDTF">2016-02-26T06:38:00Z</dcterms:created>
  <dcterms:modified xsi:type="dcterms:W3CDTF">2016-07-27T08:30:00Z</dcterms:modified>
</cp:coreProperties>
</file>