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0A" w:rsidRPr="00E64339" w:rsidRDefault="00A504BF" w:rsidP="0020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  <w:r>
        <w:rPr>
          <w:rFonts w:ascii="Times New Roman" w:hAnsi="Times New Roman" w:cs="Times New Roman"/>
          <w:b/>
          <w:bCs/>
          <w:sz w:val="20"/>
          <w:szCs w:val="26"/>
        </w:rPr>
        <w:t xml:space="preserve">ОТЧЕТ О РЕАЛИЗАЦИИ </w:t>
      </w:r>
      <w:r w:rsidR="00206F0A" w:rsidRPr="00E64339">
        <w:rPr>
          <w:rFonts w:ascii="Times New Roman" w:hAnsi="Times New Roman" w:cs="Times New Roman"/>
          <w:b/>
          <w:bCs/>
          <w:sz w:val="20"/>
          <w:szCs w:val="26"/>
        </w:rPr>
        <w:t>ПЛАН</w:t>
      </w:r>
      <w:r>
        <w:rPr>
          <w:rFonts w:ascii="Times New Roman" w:hAnsi="Times New Roman" w:cs="Times New Roman"/>
          <w:b/>
          <w:bCs/>
          <w:sz w:val="20"/>
          <w:szCs w:val="26"/>
        </w:rPr>
        <w:t>А</w:t>
      </w:r>
    </w:p>
    <w:p w:rsidR="00206F0A" w:rsidRPr="00E64339" w:rsidRDefault="00206F0A" w:rsidP="0020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  <w:r w:rsidRPr="00E64339">
        <w:rPr>
          <w:rFonts w:ascii="Times New Roman" w:hAnsi="Times New Roman" w:cs="Times New Roman"/>
          <w:b/>
          <w:bCs/>
          <w:sz w:val="20"/>
          <w:szCs w:val="26"/>
        </w:rPr>
        <w:t>МЕРОПРИЯТИЙ НА 2021-2025 ГОДЫ ПО РЕАЛИЗАЦИИ КОНЦЕПЦИИ РАЗВИТИЯ</w:t>
      </w:r>
    </w:p>
    <w:p w:rsidR="00A504BF" w:rsidRDefault="00206F0A" w:rsidP="0020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E64339">
        <w:rPr>
          <w:rFonts w:ascii="Times New Roman" w:hAnsi="Times New Roman" w:cs="Times New Roman"/>
          <w:b/>
          <w:bCs/>
          <w:sz w:val="20"/>
          <w:szCs w:val="26"/>
        </w:rPr>
        <w:t>СИСТЕМЫ ПРОФИЛАКТИКИ БЕЗНАДЗОРНОСТИ И ПРАВОНАРУШЕНИЙ НЕСОВЕРШЕННОЛЕТНИХ</w:t>
      </w:r>
      <w:r w:rsidR="00A504BF" w:rsidRPr="00A504BF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</w:p>
    <w:p w:rsidR="00206F0A" w:rsidRPr="00E64339" w:rsidRDefault="00A504BF" w:rsidP="0020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  <w:r w:rsidRPr="001F2597">
        <w:rPr>
          <w:rFonts w:ascii="Times New Roman" w:hAnsi="Times New Roman" w:cs="Times New Roman"/>
          <w:b/>
          <w:bCs/>
          <w:sz w:val="24"/>
          <w:szCs w:val="26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6"/>
        </w:rPr>
        <w:t>внутригородского муниципального образования города Санкт-Петербурга</w:t>
      </w:r>
      <w:r w:rsidRPr="001F2597">
        <w:rPr>
          <w:rFonts w:ascii="Times New Roman" w:hAnsi="Times New Roman" w:cs="Times New Roman"/>
          <w:b/>
          <w:bCs/>
          <w:sz w:val="24"/>
          <w:szCs w:val="26"/>
        </w:rPr>
        <w:t xml:space="preserve"> поселок Комарово</w:t>
      </w:r>
    </w:p>
    <w:p w:rsidR="001F2597" w:rsidRDefault="00A504BF" w:rsidP="00206F0A">
      <w:pPr>
        <w:jc w:val="center"/>
        <w:rPr>
          <w:rFonts w:ascii="Times New Roman" w:hAnsi="Times New Roman" w:cs="Times New Roman"/>
          <w:b/>
          <w:bCs/>
          <w:sz w:val="20"/>
          <w:szCs w:val="26"/>
        </w:rPr>
      </w:pPr>
      <w:r>
        <w:rPr>
          <w:rFonts w:ascii="Times New Roman" w:hAnsi="Times New Roman" w:cs="Times New Roman"/>
          <w:b/>
          <w:bCs/>
          <w:sz w:val="20"/>
          <w:szCs w:val="26"/>
        </w:rPr>
        <w:t>За</w:t>
      </w:r>
      <w:r w:rsidR="00206F0A" w:rsidRPr="00E64339">
        <w:rPr>
          <w:rFonts w:ascii="Times New Roman" w:hAnsi="Times New Roman" w:cs="Times New Roman"/>
          <w:b/>
          <w:bCs/>
          <w:sz w:val="20"/>
          <w:szCs w:val="26"/>
        </w:rPr>
        <w:t xml:space="preserve"> 202</w:t>
      </w:r>
      <w:r>
        <w:rPr>
          <w:rFonts w:ascii="Times New Roman" w:hAnsi="Times New Roman" w:cs="Times New Roman"/>
          <w:b/>
          <w:bCs/>
          <w:sz w:val="20"/>
          <w:szCs w:val="26"/>
        </w:rPr>
        <w:t>2</w:t>
      </w:r>
      <w:r w:rsidR="00206F0A" w:rsidRPr="00E64339">
        <w:rPr>
          <w:rFonts w:ascii="Times New Roman" w:hAnsi="Times New Roman" w:cs="Times New Roman"/>
          <w:b/>
          <w:bCs/>
          <w:sz w:val="20"/>
          <w:szCs w:val="26"/>
        </w:rPr>
        <w:t xml:space="preserve"> ГОД</w:t>
      </w:r>
      <w:r w:rsidR="001F2597">
        <w:rPr>
          <w:rFonts w:ascii="Times New Roman" w:hAnsi="Times New Roman" w:cs="Times New Roman"/>
          <w:b/>
          <w:bCs/>
          <w:sz w:val="20"/>
          <w:szCs w:val="26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01"/>
        <w:gridCol w:w="4452"/>
        <w:gridCol w:w="3460"/>
        <w:gridCol w:w="2268"/>
        <w:gridCol w:w="3119"/>
        <w:gridCol w:w="992"/>
      </w:tblGrid>
      <w:tr w:rsidR="00587B0C" w:rsidRPr="00E64339" w:rsidTr="00525215">
        <w:tc>
          <w:tcPr>
            <w:tcW w:w="701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9">
              <w:rPr>
                <w:rFonts w:ascii="Times New Roman" w:hAnsi="Times New Roman" w:cs="Times New Roman"/>
                <w:b/>
              </w:rPr>
              <w:t>№</w:t>
            </w:r>
          </w:p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52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460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9">
              <w:rPr>
                <w:rFonts w:ascii="Times New Roman" w:hAnsi="Times New Roman" w:cs="Times New Roman"/>
                <w:b/>
              </w:rPr>
              <w:t>Форма реализации</w:t>
            </w:r>
          </w:p>
        </w:tc>
        <w:tc>
          <w:tcPr>
            <w:tcW w:w="2268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3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3119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Отчет о </w:t>
            </w:r>
            <w:r w:rsidRPr="00E64339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992" w:type="dxa"/>
          </w:tcPr>
          <w:p w:rsidR="00587B0C" w:rsidRDefault="00587B0C" w:rsidP="00587B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587B0C" w:rsidRDefault="00587B0C" w:rsidP="00587B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7B0C" w:rsidRPr="00E64339" w:rsidTr="00525215">
        <w:tc>
          <w:tcPr>
            <w:tcW w:w="701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2" w:type="dxa"/>
          </w:tcPr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eastAsia="Calibri" w:hAnsi="Times New Roman" w:cs="Times New Roman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3460" w:type="dxa"/>
          </w:tcPr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eastAsia="Calibri" w:hAnsi="Times New Roman" w:cs="Times New Roman"/>
              </w:rPr>
              <w:t>Консультирование</w:t>
            </w:r>
            <w:r w:rsidRPr="00E64339">
              <w:rPr>
                <w:rFonts w:ascii="Times New Roman" w:hAnsi="Times New Roman" w:cs="Times New Roman"/>
              </w:rPr>
              <w:t xml:space="preserve">, финансирование, организация трудоустройства. </w:t>
            </w:r>
            <w:r w:rsidRPr="00E64339">
              <w:rPr>
                <w:rFonts w:ascii="Times New Roman" w:eastAsia="Calibri" w:hAnsi="Times New Roman" w:cs="Times New Roman"/>
              </w:rPr>
              <w:t>Проведение рекламных действий для вовлечения подростков в программу</w:t>
            </w:r>
          </w:p>
        </w:tc>
        <w:tc>
          <w:tcPr>
            <w:tcW w:w="2268" w:type="dxa"/>
          </w:tcPr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</w:t>
            </w:r>
            <w:r w:rsidRPr="00E64339">
              <w:rPr>
                <w:rFonts w:ascii="Times New Roman" w:hAnsi="Times New Roman" w:cs="Times New Roman"/>
              </w:rPr>
              <w:t xml:space="preserve">естной администрации </w:t>
            </w:r>
          </w:p>
        </w:tc>
        <w:tc>
          <w:tcPr>
            <w:tcW w:w="3119" w:type="dxa"/>
          </w:tcPr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Летний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E64339">
              <w:rPr>
                <w:rFonts w:ascii="Times New Roman" w:hAnsi="Times New Roman" w:cs="Times New Roman"/>
              </w:rPr>
              <w:t xml:space="preserve"> года</w:t>
            </w:r>
            <w:r w:rsidR="00A504BF">
              <w:rPr>
                <w:rFonts w:ascii="Times New Roman" w:hAnsi="Times New Roman" w:cs="Times New Roman"/>
              </w:rPr>
              <w:t>, за трудоустройством обращений в 2022 г. не было</w:t>
            </w:r>
          </w:p>
        </w:tc>
        <w:tc>
          <w:tcPr>
            <w:tcW w:w="992" w:type="dxa"/>
          </w:tcPr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</w:p>
        </w:tc>
      </w:tr>
      <w:tr w:rsidR="00587B0C" w:rsidRPr="00E64339" w:rsidTr="00525215">
        <w:tc>
          <w:tcPr>
            <w:tcW w:w="701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2" w:type="dxa"/>
          </w:tcPr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eastAsia="Calibri" w:hAnsi="Times New Roman" w:cs="Times New Roman"/>
              </w:rPr>
              <w:t xml:space="preserve">Пропаганда здорового образа жизни. </w:t>
            </w:r>
            <w:r w:rsidRPr="00E64339">
              <w:rPr>
                <w:rFonts w:ascii="Times New Roman" w:hAnsi="Times New Roman" w:cs="Times New Roman"/>
              </w:rPr>
              <w:t>Эффективное использование возможностей физической культуры и спорта во всестороннем физическом и духовном развитии личности, укреплении здоровья и профилактике заболеваний и девиантного поведения молодежи, адаптации к условиям современной жизни, формировании потребности в регулярных занятиях физической культурой и спортом, создание для этого необходимых условий</w:t>
            </w:r>
          </w:p>
        </w:tc>
        <w:tc>
          <w:tcPr>
            <w:tcW w:w="3460" w:type="dxa"/>
          </w:tcPr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Организация спортивно-массовых занятий (по теннису, аэробике, футболу) для детей и подростков, приобретение инвентаря, оплата работы тренера</w:t>
            </w:r>
          </w:p>
        </w:tc>
        <w:tc>
          <w:tcPr>
            <w:tcW w:w="2268" w:type="dxa"/>
          </w:tcPr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</w:t>
            </w:r>
            <w:r w:rsidRPr="00E64339">
              <w:rPr>
                <w:rFonts w:ascii="Times New Roman" w:hAnsi="Times New Roman" w:cs="Times New Roman"/>
              </w:rPr>
              <w:t>естной администрации</w:t>
            </w:r>
          </w:p>
        </w:tc>
        <w:tc>
          <w:tcPr>
            <w:tcW w:w="3119" w:type="dxa"/>
          </w:tcPr>
          <w:p w:rsidR="00587B0C" w:rsidRPr="00525215" w:rsidRDefault="00587B0C" w:rsidP="00587B0C">
            <w:pPr>
              <w:rPr>
                <w:rFonts w:ascii="Times New Roman" w:hAnsi="Times New Roman" w:cs="Times New Roman"/>
              </w:rPr>
            </w:pPr>
            <w:r w:rsidRPr="00525215">
              <w:rPr>
                <w:rFonts w:ascii="Times New Roman" w:hAnsi="Times New Roman" w:cs="Times New Roman"/>
              </w:rPr>
              <w:t>Постоянно в течение 2022 года в рамках муниципальных программ</w:t>
            </w:r>
            <w:r w:rsidR="00525215" w:rsidRPr="00525215">
              <w:rPr>
                <w:rFonts w:ascii="Times New Roman" w:hAnsi="Times New Roman" w:cs="Times New Roman"/>
              </w:rPr>
              <w:t>:</w:t>
            </w:r>
          </w:p>
          <w:p w:rsidR="00525215" w:rsidRPr="00525215" w:rsidRDefault="00525215" w:rsidP="00525215">
            <w:pPr>
              <w:tabs>
                <w:tab w:val="left" w:pos="0"/>
              </w:tabs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</w:pPr>
            <w:r w:rsidRPr="00525215">
              <w:rPr>
                <w:rFonts w:ascii="Times New Roman" w:eastAsia="Arial Unicode MS" w:hAnsi="Times New Roman" w:cs="Times New Roman"/>
                <w:bCs/>
                <w:color w:val="000000"/>
                <w:lang w:eastAsia="zh-CN"/>
              </w:rPr>
              <w:t>для</w:t>
            </w:r>
            <w:r w:rsidRPr="00525215">
              <w:rPr>
                <w:rFonts w:ascii="Times New Roman" w:hAnsi="Times New Roman" w:cs="Times New Roman"/>
              </w:rPr>
              <w:t xml:space="preserve"> </w:t>
            </w:r>
            <w:r w:rsidRPr="00525215">
              <w:rPr>
                <w:rFonts w:ascii="Times New Roman" w:eastAsia="Arial Unicode MS" w:hAnsi="Times New Roman" w:cs="Times New Roman"/>
                <w:bCs/>
                <w:color w:val="000000"/>
                <w:lang w:eastAsia="zh-CN"/>
              </w:rPr>
              <w:t xml:space="preserve">детей и подростков </w:t>
            </w:r>
            <w:r w:rsidRPr="00525215"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>о</w:t>
            </w:r>
            <w:r w:rsidRPr="00525215"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>рганизация и проведение</w:t>
            </w:r>
            <w:r w:rsidRPr="00525215"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>:</w:t>
            </w:r>
          </w:p>
          <w:p w:rsidR="00525215" w:rsidRPr="00525215" w:rsidRDefault="00525215" w:rsidP="00525215">
            <w:pPr>
              <w:tabs>
                <w:tab w:val="left" w:pos="0"/>
              </w:tabs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</w:pPr>
            <w:r w:rsidRPr="00525215"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 xml:space="preserve"> </w:t>
            </w:r>
            <w:r w:rsidRPr="00525215"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>-</w:t>
            </w:r>
            <w:r w:rsidRPr="00525215"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 xml:space="preserve">спортивной секции </w:t>
            </w:r>
            <w:r w:rsidRPr="00525215">
              <w:rPr>
                <w:rFonts w:ascii="Times New Roman" w:eastAsia="Arial Unicode MS" w:hAnsi="Times New Roman" w:cs="Times New Roman"/>
                <w:bCs/>
                <w:color w:val="000000"/>
                <w:lang w:eastAsia="zh-CN"/>
              </w:rPr>
              <w:t xml:space="preserve">по занятию волейболом </w:t>
            </w:r>
          </w:p>
          <w:p w:rsidR="00525215" w:rsidRPr="00525215" w:rsidRDefault="00525215" w:rsidP="00525215">
            <w:pPr>
              <w:tabs>
                <w:tab w:val="left" w:pos="0"/>
              </w:tabs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</w:pPr>
            <w:r w:rsidRPr="00525215">
              <w:rPr>
                <w:rFonts w:ascii="Times New Roman" w:eastAsia="Arial Unicode MS" w:hAnsi="Times New Roman" w:cs="Times New Roman"/>
                <w:bCs/>
                <w:color w:val="000000"/>
                <w:lang w:eastAsia="zh-CN"/>
              </w:rPr>
              <w:t xml:space="preserve">- </w:t>
            </w:r>
            <w:r w:rsidRPr="00525215">
              <w:rPr>
                <w:rFonts w:ascii="Times New Roman" w:eastAsia="Arial Unicode MS" w:hAnsi="Times New Roman" w:cs="Times New Roman"/>
                <w:bCs/>
                <w:color w:val="000000"/>
                <w:lang w:eastAsia="zh-CN"/>
              </w:rPr>
              <w:t xml:space="preserve">Физкультурно-оздоровительных занятий по футболу </w:t>
            </w:r>
            <w:r w:rsidRPr="00525215">
              <w:rPr>
                <w:rFonts w:ascii="Times New Roman" w:eastAsia="Arial Unicode MS" w:hAnsi="Times New Roman" w:cs="Times New Roman"/>
                <w:bCs/>
                <w:color w:val="000000"/>
                <w:lang w:eastAsia="zh-CN"/>
              </w:rPr>
              <w:t xml:space="preserve">- </w:t>
            </w:r>
            <w:r w:rsidRPr="00525215">
              <w:rPr>
                <w:rFonts w:ascii="Times New Roman" w:eastAsia="Arial Unicode MS" w:hAnsi="Times New Roman" w:cs="Times New Roman"/>
                <w:bCs/>
                <w:color w:val="000000"/>
                <w:lang w:eastAsia="zh-CN"/>
              </w:rPr>
              <w:t>детского турнира "Кубок Комарово"</w:t>
            </w:r>
          </w:p>
          <w:p w:rsidR="00525215" w:rsidRPr="00525215" w:rsidRDefault="00525215" w:rsidP="00525215">
            <w:pPr>
              <w:tabs>
                <w:tab w:val="left" w:pos="0"/>
              </w:tabs>
              <w:rPr>
                <w:rFonts w:ascii="Times New Roman" w:hAnsi="Times New Roman" w:cs="Times New Roman"/>
                <w:lang w:eastAsia="ru-RU"/>
              </w:rPr>
            </w:pPr>
            <w:r w:rsidRPr="00525215">
              <w:rPr>
                <w:rFonts w:ascii="Times New Roman" w:eastAsia="Arial Unicode MS" w:hAnsi="Times New Roman" w:cs="Times New Roman"/>
                <w:bCs/>
                <w:color w:val="000000"/>
                <w:lang w:eastAsia="zh-CN"/>
              </w:rPr>
              <w:t>-</w:t>
            </w:r>
            <w:r w:rsidRPr="00525215">
              <w:rPr>
                <w:rFonts w:ascii="Times New Roman" w:eastAsia="Arial Unicode MS" w:hAnsi="Times New Roman" w:cs="Times New Roman"/>
                <w:bCs/>
                <w:color w:val="000000"/>
                <w:lang w:eastAsia="zh-CN"/>
              </w:rPr>
              <w:t>спортивной секции по настольному теннису для детей и подростков</w:t>
            </w:r>
            <w:r w:rsidRPr="00525215">
              <w:rPr>
                <w:rFonts w:ascii="Times New Roman" w:eastAsia="SimSun" w:hAnsi="Times New Roman" w:cs="Times New Roman"/>
                <w:bCs/>
                <w:color w:val="00000A"/>
                <w:lang w:eastAsia="zh-CN" w:bidi="hi-IN"/>
              </w:rPr>
              <w:t xml:space="preserve"> </w:t>
            </w:r>
          </w:p>
          <w:p w:rsidR="00525215" w:rsidRPr="00525215" w:rsidRDefault="00525215" w:rsidP="0058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</w:p>
        </w:tc>
      </w:tr>
      <w:tr w:rsidR="00587B0C" w:rsidRPr="00E64339" w:rsidTr="00525215">
        <w:tc>
          <w:tcPr>
            <w:tcW w:w="701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2" w:type="dxa"/>
          </w:tcPr>
          <w:p w:rsidR="00587B0C" w:rsidRPr="00E64339" w:rsidRDefault="00587B0C" w:rsidP="00587B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339">
              <w:rPr>
                <w:rFonts w:ascii="Times New Roman" w:hAnsi="Times New Roman"/>
                <w:sz w:val="24"/>
                <w:szCs w:val="24"/>
              </w:rPr>
              <w:t>Запросы в учебные и дошкольные заведения с целью выявления детей из «группы риска»</w:t>
            </w:r>
          </w:p>
          <w:p w:rsidR="00587B0C" w:rsidRPr="00E64339" w:rsidRDefault="00587B0C" w:rsidP="00587B0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письменных запросов, установление «группы риска»</w:t>
            </w:r>
          </w:p>
        </w:tc>
        <w:tc>
          <w:tcPr>
            <w:tcW w:w="2268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ООиП</w:t>
            </w:r>
            <w:proofErr w:type="spellEnd"/>
          </w:p>
        </w:tc>
        <w:tc>
          <w:tcPr>
            <w:tcW w:w="3119" w:type="dxa"/>
          </w:tcPr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4339">
              <w:rPr>
                <w:rFonts w:ascii="Times New Roman" w:hAnsi="Times New Roman" w:cs="Times New Roman"/>
                <w:sz w:val="24"/>
                <w:szCs w:val="24"/>
              </w:rPr>
              <w:t>ва раза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E643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433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504BF">
              <w:rPr>
                <w:rFonts w:ascii="Times New Roman" w:hAnsi="Times New Roman" w:cs="Times New Roman"/>
              </w:rPr>
              <w:t>г</w:t>
            </w:r>
            <w:r w:rsidRPr="00E64339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а:</w:t>
            </w:r>
            <w:r w:rsidR="00A504BF">
              <w:rPr>
                <w:rFonts w:ascii="Times New Roman" w:hAnsi="Times New Roman" w:cs="Times New Roman"/>
              </w:rPr>
              <w:t xml:space="preserve"> 30.03.2022г. и 10.08.2022 г.</w:t>
            </w:r>
          </w:p>
        </w:tc>
        <w:tc>
          <w:tcPr>
            <w:tcW w:w="992" w:type="dxa"/>
          </w:tcPr>
          <w:p w:rsidR="00587B0C" w:rsidRDefault="00587B0C" w:rsidP="0058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0C" w:rsidRPr="00E64339" w:rsidTr="00525215">
        <w:tc>
          <w:tcPr>
            <w:tcW w:w="701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2" w:type="dxa"/>
          </w:tcPr>
          <w:p w:rsidR="00587B0C" w:rsidRPr="00E64339" w:rsidRDefault="00587B0C" w:rsidP="00587B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339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индивидуальной работы с родителями из неблагополучных семей </w:t>
            </w:r>
          </w:p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самостоятельном выявлении и на основании информации,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полученной из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ПДН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др.организаций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ф.л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</w:rPr>
              <w:t>м</w:t>
            </w:r>
            <w:r w:rsidRPr="00E64339">
              <w:rPr>
                <w:rFonts w:ascii="Times New Roman" w:hAnsi="Times New Roman" w:cs="Times New Roman"/>
              </w:rPr>
              <w:t>естной администрации</w:t>
            </w:r>
          </w:p>
        </w:tc>
        <w:tc>
          <w:tcPr>
            <w:tcW w:w="3119" w:type="dxa"/>
          </w:tcPr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Неблагополучные семьи в</w:t>
            </w:r>
            <w:r w:rsidRPr="00E6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33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E6433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выявлены</w:t>
            </w:r>
          </w:p>
        </w:tc>
        <w:tc>
          <w:tcPr>
            <w:tcW w:w="992" w:type="dxa"/>
          </w:tcPr>
          <w:p w:rsidR="00587B0C" w:rsidRDefault="00587B0C" w:rsidP="00587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B0C" w:rsidRPr="00E64339" w:rsidTr="00525215">
        <w:tc>
          <w:tcPr>
            <w:tcW w:w="701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2" w:type="dxa"/>
          </w:tcPr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Организация досуговых мероприятий для несовершеннолетних (квесты, экскурсии</w:t>
            </w:r>
            <w:r w:rsidR="00416711">
              <w:rPr>
                <w:rFonts w:ascii="Times New Roman" w:hAnsi="Times New Roman" w:cs="Times New Roman"/>
              </w:rPr>
              <w:t xml:space="preserve"> и др.</w:t>
            </w:r>
            <w:r w:rsidRPr="00E64339">
              <w:rPr>
                <w:rFonts w:ascii="Times New Roman" w:hAnsi="Times New Roman" w:cs="Times New Roman"/>
              </w:rPr>
              <w:t>) в соответствии с муниципальными программами</w:t>
            </w:r>
          </w:p>
        </w:tc>
        <w:tc>
          <w:tcPr>
            <w:tcW w:w="3460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4339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проведение данных мероприятий с размещением информации о мероприятиях в СМИ </w:t>
            </w:r>
          </w:p>
        </w:tc>
        <w:tc>
          <w:tcPr>
            <w:tcW w:w="2268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</w:t>
            </w:r>
            <w:r w:rsidRPr="00E64339">
              <w:rPr>
                <w:rFonts w:ascii="Times New Roman" w:hAnsi="Times New Roman" w:cs="Times New Roman"/>
              </w:rPr>
              <w:t>естной админи</w:t>
            </w:r>
            <w:bookmarkStart w:id="0" w:name="_GoBack"/>
            <w:bookmarkEnd w:id="0"/>
            <w:r w:rsidRPr="00E64339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3119" w:type="dxa"/>
          </w:tcPr>
          <w:p w:rsidR="004D4DA3" w:rsidRDefault="00587B0C" w:rsidP="00587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4339">
              <w:rPr>
                <w:rFonts w:ascii="Times New Roman" w:hAnsi="Times New Roman" w:cs="Times New Roman"/>
              </w:rPr>
              <w:t xml:space="preserve"> соответствии с муниципальными программами в течение </w:t>
            </w:r>
            <w:r>
              <w:rPr>
                <w:rFonts w:ascii="Times New Roman" w:hAnsi="Times New Roman" w:cs="Times New Roman"/>
              </w:rPr>
              <w:t>2022 г.</w:t>
            </w:r>
            <w:r w:rsidR="004D4DA3">
              <w:rPr>
                <w:rFonts w:ascii="Times New Roman" w:hAnsi="Times New Roman"/>
              </w:rPr>
              <w:t>:</w:t>
            </w:r>
          </w:p>
          <w:p w:rsidR="004D4DA3" w:rsidRDefault="00416711" w:rsidP="0041671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4DA3" w:rsidRPr="002C7516">
              <w:rPr>
                <w:rFonts w:ascii="Times New Roman" w:hAnsi="Times New Roman"/>
              </w:rPr>
              <w:t>Проведение экскурсий</w:t>
            </w:r>
            <w:r>
              <w:rPr>
                <w:rFonts w:ascii="Times New Roman" w:hAnsi="Times New Roman"/>
              </w:rPr>
              <w:t xml:space="preserve"> в </w:t>
            </w:r>
            <w:r w:rsidR="004D4DA3">
              <w:rPr>
                <w:rFonts w:ascii="Times New Roman" w:hAnsi="Times New Roman"/>
              </w:rPr>
              <w:t xml:space="preserve">город </w:t>
            </w:r>
            <w:proofErr w:type="gramStart"/>
            <w:r w:rsidR="004D4DA3">
              <w:rPr>
                <w:rFonts w:ascii="Times New Roman" w:hAnsi="Times New Roman"/>
              </w:rPr>
              <w:t xml:space="preserve">Москва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4D4DA3">
              <w:rPr>
                <w:rFonts w:ascii="Times New Roman" w:hAnsi="Times New Roman"/>
              </w:rPr>
              <w:t>Старая Русса</w:t>
            </w:r>
            <w:r>
              <w:rPr>
                <w:rFonts w:ascii="Times New Roman" w:hAnsi="Times New Roman"/>
              </w:rPr>
              <w:t xml:space="preserve"> и </w:t>
            </w:r>
            <w:r w:rsidR="004D4DA3">
              <w:rPr>
                <w:rFonts w:ascii="Times New Roman" w:hAnsi="Times New Roman"/>
              </w:rPr>
              <w:t>Ранчо «Белый шиповник» Ленинградская область</w:t>
            </w:r>
            <w:r>
              <w:rPr>
                <w:rFonts w:ascii="Times New Roman" w:hAnsi="Times New Roman"/>
              </w:rPr>
              <w:t>;</w:t>
            </w:r>
            <w:r w:rsidR="004D4DA3">
              <w:rPr>
                <w:rFonts w:ascii="Times New Roman" w:hAnsi="Times New Roman"/>
              </w:rPr>
              <w:t xml:space="preserve"> </w:t>
            </w:r>
          </w:p>
          <w:p w:rsidR="004D4DA3" w:rsidRDefault="00416711" w:rsidP="00587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C7516">
              <w:rPr>
                <w:rFonts w:ascii="Times New Roman" w:hAnsi="Times New Roman"/>
              </w:rPr>
              <w:t xml:space="preserve">Праздничное мероприятие </w:t>
            </w:r>
            <w:r>
              <w:rPr>
                <w:rFonts w:ascii="Times New Roman" w:hAnsi="Times New Roman"/>
              </w:rPr>
              <w:t>«Детской книги»</w:t>
            </w:r>
          </w:p>
          <w:p w:rsidR="00587B0C" w:rsidRDefault="00416711" w:rsidP="00587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D4DA3" w:rsidRPr="00824E38">
              <w:rPr>
                <w:rFonts w:ascii="Times New Roman" w:hAnsi="Times New Roman"/>
              </w:rPr>
              <w:t>заняти</w:t>
            </w:r>
            <w:r w:rsidR="004D4DA3">
              <w:rPr>
                <w:rFonts w:ascii="Times New Roman" w:hAnsi="Times New Roman"/>
              </w:rPr>
              <w:t>я</w:t>
            </w:r>
            <w:r w:rsidR="004D4DA3" w:rsidRPr="00824E38">
              <w:rPr>
                <w:rFonts w:ascii="Times New Roman" w:hAnsi="Times New Roman"/>
              </w:rPr>
              <w:t xml:space="preserve"> по прикладному искусству для детей и подростков</w:t>
            </w:r>
            <w:r w:rsidR="004D4DA3">
              <w:rPr>
                <w:rFonts w:ascii="Times New Roman" w:hAnsi="Times New Roman"/>
              </w:rPr>
              <w:t>;</w:t>
            </w:r>
          </w:p>
          <w:p w:rsidR="004D4DA3" w:rsidRPr="00E64339" w:rsidRDefault="004D4DA3" w:rsidP="0058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7B0C" w:rsidRDefault="00587B0C" w:rsidP="00587B0C">
            <w:pPr>
              <w:rPr>
                <w:rFonts w:ascii="Times New Roman" w:hAnsi="Times New Roman" w:cs="Times New Roman"/>
              </w:rPr>
            </w:pPr>
          </w:p>
        </w:tc>
      </w:tr>
      <w:tr w:rsidR="00587B0C" w:rsidRPr="00E64339" w:rsidTr="00525215">
        <w:tc>
          <w:tcPr>
            <w:tcW w:w="701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2" w:type="dxa"/>
          </w:tcPr>
          <w:p w:rsidR="00587B0C" w:rsidRPr="00E64339" w:rsidRDefault="00587B0C" w:rsidP="00587B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339">
              <w:rPr>
                <w:rFonts w:ascii="Times New Roman" w:hAnsi="Times New Roman"/>
                <w:sz w:val="24"/>
                <w:szCs w:val="24"/>
              </w:rPr>
              <w:t xml:space="preserve">Оказание первой психологической помощи (консультации, «телефон доверия») </w:t>
            </w:r>
          </w:p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eastAsia="Calibri" w:hAnsi="Times New Roman" w:cs="Times New Roman"/>
              </w:rPr>
              <w:t>Консультирование</w:t>
            </w:r>
            <w:r w:rsidRPr="00E64339">
              <w:rPr>
                <w:rFonts w:ascii="Times New Roman" w:hAnsi="Times New Roman" w:cs="Times New Roman"/>
              </w:rPr>
              <w:t>, помощь</w:t>
            </w:r>
            <w:r>
              <w:rPr>
                <w:rFonts w:ascii="Times New Roman" w:hAnsi="Times New Roman" w:cs="Times New Roman"/>
              </w:rPr>
              <w:t xml:space="preserve"> в сложных ситуациях</w:t>
            </w:r>
          </w:p>
        </w:tc>
        <w:tc>
          <w:tcPr>
            <w:tcW w:w="2268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</w:t>
            </w:r>
            <w:r w:rsidRPr="00E64339">
              <w:rPr>
                <w:rFonts w:ascii="Times New Roman" w:hAnsi="Times New Roman" w:cs="Times New Roman"/>
              </w:rPr>
              <w:t>естной администрации</w:t>
            </w:r>
          </w:p>
        </w:tc>
        <w:tc>
          <w:tcPr>
            <w:tcW w:w="3119" w:type="dxa"/>
          </w:tcPr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2022 г. обращений не поступало</w:t>
            </w:r>
          </w:p>
        </w:tc>
        <w:tc>
          <w:tcPr>
            <w:tcW w:w="992" w:type="dxa"/>
          </w:tcPr>
          <w:p w:rsidR="00587B0C" w:rsidRPr="00E64339" w:rsidRDefault="00587B0C" w:rsidP="00587B0C">
            <w:pPr>
              <w:rPr>
                <w:rFonts w:ascii="Times New Roman" w:hAnsi="Times New Roman" w:cs="Times New Roman"/>
              </w:rPr>
            </w:pPr>
          </w:p>
        </w:tc>
      </w:tr>
      <w:tr w:rsidR="00587B0C" w:rsidRPr="00E64339" w:rsidTr="00525215">
        <w:tc>
          <w:tcPr>
            <w:tcW w:w="701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2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городских, региональных мероприятиях, направленных на профилактику правонарушений среди молодежи (акции, месячники и </w:t>
            </w:r>
            <w:proofErr w:type="gramStart"/>
            <w:r>
              <w:rPr>
                <w:rFonts w:ascii="Times New Roman" w:hAnsi="Times New Roman" w:cs="Times New Roman"/>
              </w:rPr>
              <w:t>т.п.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0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данных мероприятиях в рамках компетенции ОМСУ</w:t>
            </w:r>
          </w:p>
        </w:tc>
        <w:tc>
          <w:tcPr>
            <w:tcW w:w="2268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 w:rsidRPr="00E64339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</w:t>
            </w:r>
            <w:r w:rsidRPr="00E64339">
              <w:rPr>
                <w:rFonts w:ascii="Times New Roman" w:hAnsi="Times New Roman" w:cs="Times New Roman"/>
              </w:rPr>
              <w:t>естной администрации</w:t>
            </w:r>
          </w:p>
        </w:tc>
        <w:tc>
          <w:tcPr>
            <w:tcW w:w="3119" w:type="dxa"/>
          </w:tcPr>
          <w:p w:rsidR="00587B0C" w:rsidRPr="00E64339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планом мероприятий города и района, таких как </w:t>
            </w:r>
            <w:r w:rsidR="004D4DA3" w:rsidRPr="00824E38">
              <w:rPr>
                <w:rFonts w:ascii="Times New Roman" w:hAnsi="Times New Roman"/>
              </w:rPr>
              <w:t>интерактивного конкурса-марафона «Двадцать дней- двадцать добрых дел!» для детей и подростков</w:t>
            </w:r>
            <w:r w:rsidR="004D4DA3">
              <w:rPr>
                <w:rFonts w:ascii="Times New Roman" w:hAnsi="Times New Roman"/>
              </w:rPr>
              <w:t>,</w:t>
            </w:r>
            <w:r w:rsidR="004D4D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«Месячник антинаркотических мероприятий» с 01.04.2022по 30.04.2022</w:t>
            </w:r>
            <w:r w:rsidR="00EF360C">
              <w:rPr>
                <w:rFonts w:ascii="Times New Roman" w:hAnsi="Times New Roman" w:cs="Times New Roman"/>
              </w:rPr>
              <w:t>, Акция «Сообщи, где торгуют смертью»</w:t>
            </w:r>
          </w:p>
        </w:tc>
        <w:tc>
          <w:tcPr>
            <w:tcW w:w="992" w:type="dxa"/>
          </w:tcPr>
          <w:p w:rsidR="00587B0C" w:rsidRDefault="00587B0C" w:rsidP="00587B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6F0A" w:rsidRDefault="00206F0A" w:rsidP="00206F0A">
      <w:pPr>
        <w:jc w:val="center"/>
      </w:pPr>
    </w:p>
    <w:sectPr w:rsidR="00206F0A" w:rsidSect="00206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F0A"/>
    <w:rsid w:val="000011CA"/>
    <w:rsid w:val="00002072"/>
    <w:rsid w:val="00002610"/>
    <w:rsid w:val="000030EA"/>
    <w:rsid w:val="00014206"/>
    <w:rsid w:val="00022FC4"/>
    <w:rsid w:val="000268D3"/>
    <w:rsid w:val="00032B06"/>
    <w:rsid w:val="00043932"/>
    <w:rsid w:val="0004514E"/>
    <w:rsid w:val="00051217"/>
    <w:rsid w:val="0007268D"/>
    <w:rsid w:val="00072D56"/>
    <w:rsid w:val="000908B3"/>
    <w:rsid w:val="000923E1"/>
    <w:rsid w:val="00093588"/>
    <w:rsid w:val="0009412C"/>
    <w:rsid w:val="00097AF9"/>
    <w:rsid w:val="000A1F1B"/>
    <w:rsid w:val="000B0859"/>
    <w:rsid w:val="000B0871"/>
    <w:rsid w:val="000B1A6A"/>
    <w:rsid w:val="000B1CA0"/>
    <w:rsid w:val="000B1EBC"/>
    <w:rsid w:val="000B25F3"/>
    <w:rsid w:val="000B3BCD"/>
    <w:rsid w:val="000B3D9C"/>
    <w:rsid w:val="000B6975"/>
    <w:rsid w:val="000C29F6"/>
    <w:rsid w:val="000D529A"/>
    <w:rsid w:val="000D6DF6"/>
    <w:rsid w:val="000F2C9E"/>
    <w:rsid w:val="000F5B28"/>
    <w:rsid w:val="000F70B4"/>
    <w:rsid w:val="00101A0F"/>
    <w:rsid w:val="001153CA"/>
    <w:rsid w:val="0011787D"/>
    <w:rsid w:val="001243BA"/>
    <w:rsid w:val="00130246"/>
    <w:rsid w:val="0013273E"/>
    <w:rsid w:val="001361B2"/>
    <w:rsid w:val="00141632"/>
    <w:rsid w:val="00142B60"/>
    <w:rsid w:val="00151A88"/>
    <w:rsid w:val="001541DD"/>
    <w:rsid w:val="0015575F"/>
    <w:rsid w:val="00160D97"/>
    <w:rsid w:val="00160E9D"/>
    <w:rsid w:val="00161AD3"/>
    <w:rsid w:val="00161E82"/>
    <w:rsid w:val="0016580E"/>
    <w:rsid w:val="00171E4F"/>
    <w:rsid w:val="001724B6"/>
    <w:rsid w:val="001724F2"/>
    <w:rsid w:val="00175B74"/>
    <w:rsid w:val="001806CF"/>
    <w:rsid w:val="00183A36"/>
    <w:rsid w:val="00185921"/>
    <w:rsid w:val="001935D5"/>
    <w:rsid w:val="001971E1"/>
    <w:rsid w:val="001A0C1A"/>
    <w:rsid w:val="001A24F3"/>
    <w:rsid w:val="001A3013"/>
    <w:rsid w:val="001A3250"/>
    <w:rsid w:val="001A57AB"/>
    <w:rsid w:val="001A767A"/>
    <w:rsid w:val="001C1DCD"/>
    <w:rsid w:val="001C2712"/>
    <w:rsid w:val="001C53ED"/>
    <w:rsid w:val="001C70A8"/>
    <w:rsid w:val="001D0DDC"/>
    <w:rsid w:val="001D5467"/>
    <w:rsid w:val="001E787C"/>
    <w:rsid w:val="001F1DFF"/>
    <w:rsid w:val="001F2597"/>
    <w:rsid w:val="001F271D"/>
    <w:rsid w:val="001F38F3"/>
    <w:rsid w:val="001F541D"/>
    <w:rsid w:val="001F78C2"/>
    <w:rsid w:val="00200A85"/>
    <w:rsid w:val="00201C83"/>
    <w:rsid w:val="0020565F"/>
    <w:rsid w:val="00206573"/>
    <w:rsid w:val="00206F0A"/>
    <w:rsid w:val="00215152"/>
    <w:rsid w:val="002152FB"/>
    <w:rsid w:val="002161CB"/>
    <w:rsid w:val="002278FA"/>
    <w:rsid w:val="00235E70"/>
    <w:rsid w:val="0024037D"/>
    <w:rsid w:val="00246CEC"/>
    <w:rsid w:val="002476B0"/>
    <w:rsid w:val="00250592"/>
    <w:rsid w:val="002533B2"/>
    <w:rsid w:val="002567DB"/>
    <w:rsid w:val="00263ACB"/>
    <w:rsid w:val="00270D0F"/>
    <w:rsid w:val="00271291"/>
    <w:rsid w:val="00272248"/>
    <w:rsid w:val="00272561"/>
    <w:rsid w:val="002758DA"/>
    <w:rsid w:val="00275EDE"/>
    <w:rsid w:val="0027753D"/>
    <w:rsid w:val="0028116D"/>
    <w:rsid w:val="0028433B"/>
    <w:rsid w:val="0029511B"/>
    <w:rsid w:val="002A3D7C"/>
    <w:rsid w:val="002B3470"/>
    <w:rsid w:val="002B5017"/>
    <w:rsid w:val="002C64C3"/>
    <w:rsid w:val="002D659B"/>
    <w:rsid w:val="002E3384"/>
    <w:rsid w:val="002E4908"/>
    <w:rsid w:val="002F6F8A"/>
    <w:rsid w:val="00301B91"/>
    <w:rsid w:val="00304458"/>
    <w:rsid w:val="003045EA"/>
    <w:rsid w:val="003047CD"/>
    <w:rsid w:val="003143C3"/>
    <w:rsid w:val="0031548E"/>
    <w:rsid w:val="00320ACA"/>
    <w:rsid w:val="00330B19"/>
    <w:rsid w:val="00330C60"/>
    <w:rsid w:val="0034254A"/>
    <w:rsid w:val="003437EC"/>
    <w:rsid w:val="00354084"/>
    <w:rsid w:val="00360AB0"/>
    <w:rsid w:val="003651F1"/>
    <w:rsid w:val="003665CC"/>
    <w:rsid w:val="0037043C"/>
    <w:rsid w:val="00371EC5"/>
    <w:rsid w:val="00374CC4"/>
    <w:rsid w:val="0037704E"/>
    <w:rsid w:val="00383231"/>
    <w:rsid w:val="00397EC6"/>
    <w:rsid w:val="003A194D"/>
    <w:rsid w:val="003A40F8"/>
    <w:rsid w:val="003B6E0E"/>
    <w:rsid w:val="003B79EF"/>
    <w:rsid w:val="003C0EF7"/>
    <w:rsid w:val="003C7118"/>
    <w:rsid w:val="003D218A"/>
    <w:rsid w:val="003D48E1"/>
    <w:rsid w:val="003D5DDB"/>
    <w:rsid w:val="003E0667"/>
    <w:rsid w:val="003E53D1"/>
    <w:rsid w:val="003F2041"/>
    <w:rsid w:val="003F3B8B"/>
    <w:rsid w:val="003F61F2"/>
    <w:rsid w:val="003F6EDC"/>
    <w:rsid w:val="003F7FF8"/>
    <w:rsid w:val="00411A8A"/>
    <w:rsid w:val="00416711"/>
    <w:rsid w:val="00417020"/>
    <w:rsid w:val="004249FD"/>
    <w:rsid w:val="004271BB"/>
    <w:rsid w:val="004302E4"/>
    <w:rsid w:val="0043355F"/>
    <w:rsid w:val="004369D6"/>
    <w:rsid w:val="00454266"/>
    <w:rsid w:val="004573C7"/>
    <w:rsid w:val="00477776"/>
    <w:rsid w:val="0048587A"/>
    <w:rsid w:val="00490D25"/>
    <w:rsid w:val="00497475"/>
    <w:rsid w:val="004A0279"/>
    <w:rsid w:val="004A0D3C"/>
    <w:rsid w:val="004B1FCE"/>
    <w:rsid w:val="004B44DB"/>
    <w:rsid w:val="004B6672"/>
    <w:rsid w:val="004C0183"/>
    <w:rsid w:val="004C3BB0"/>
    <w:rsid w:val="004C4B9D"/>
    <w:rsid w:val="004C6DBC"/>
    <w:rsid w:val="004D4C8C"/>
    <w:rsid w:val="004D4DA3"/>
    <w:rsid w:val="004D7597"/>
    <w:rsid w:val="004D7AE5"/>
    <w:rsid w:val="004E44BA"/>
    <w:rsid w:val="004E4841"/>
    <w:rsid w:val="004E5F9B"/>
    <w:rsid w:val="004E7C9E"/>
    <w:rsid w:val="004F6189"/>
    <w:rsid w:val="005012D5"/>
    <w:rsid w:val="00501AA5"/>
    <w:rsid w:val="005043FC"/>
    <w:rsid w:val="00510698"/>
    <w:rsid w:val="005111BB"/>
    <w:rsid w:val="005117A4"/>
    <w:rsid w:val="00512EAE"/>
    <w:rsid w:val="005156B3"/>
    <w:rsid w:val="00517DEF"/>
    <w:rsid w:val="00517E05"/>
    <w:rsid w:val="00520E18"/>
    <w:rsid w:val="005216DC"/>
    <w:rsid w:val="00525215"/>
    <w:rsid w:val="005276BB"/>
    <w:rsid w:val="00530517"/>
    <w:rsid w:val="00530C3A"/>
    <w:rsid w:val="005331D6"/>
    <w:rsid w:val="00540293"/>
    <w:rsid w:val="00546732"/>
    <w:rsid w:val="005507FD"/>
    <w:rsid w:val="00556845"/>
    <w:rsid w:val="005575F1"/>
    <w:rsid w:val="00566848"/>
    <w:rsid w:val="00566CF7"/>
    <w:rsid w:val="005708B3"/>
    <w:rsid w:val="00572315"/>
    <w:rsid w:val="00572C65"/>
    <w:rsid w:val="00573401"/>
    <w:rsid w:val="005735B0"/>
    <w:rsid w:val="00575D6E"/>
    <w:rsid w:val="0058561E"/>
    <w:rsid w:val="00586A4D"/>
    <w:rsid w:val="00586ED4"/>
    <w:rsid w:val="00587B0C"/>
    <w:rsid w:val="00591D21"/>
    <w:rsid w:val="00595718"/>
    <w:rsid w:val="00595A0C"/>
    <w:rsid w:val="005A45FA"/>
    <w:rsid w:val="005A4F48"/>
    <w:rsid w:val="005B450C"/>
    <w:rsid w:val="005B45B4"/>
    <w:rsid w:val="005C79E6"/>
    <w:rsid w:val="005E1FEF"/>
    <w:rsid w:val="005E2C84"/>
    <w:rsid w:val="005E7615"/>
    <w:rsid w:val="005F1188"/>
    <w:rsid w:val="005F1861"/>
    <w:rsid w:val="005F61B5"/>
    <w:rsid w:val="005F6DEB"/>
    <w:rsid w:val="005F6F80"/>
    <w:rsid w:val="006059C0"/>
    <w:rsid w:val="0061052B"/>
    <w:rsid w:val="006130C9"/>
    <w:rsid w:val="0061719D"/>
    <w:rsid w:val="00624442"/>
    <w:rsid w:val="00627F11"/>
    <w:rsid w:val="00630F3F"/>
    <w:rsid w:val="00635B5D"/>
    <w:rsid w:val="00643BB2"/>
    <w:rsid w:val="00650F40"/>
    <w:rsid w:val="0066139F"/>
    <w:rsid w:val="006624BA"/>
    <w:rsid w:val="006638D4"/>
    <w:rsid w:val="0067266C"/>
    <w:rsid w:val="00673E5A"/>
    <w:rsid w:val="00676585"/>
    <w:rsid w:val="00681107"/>
    <w:rsid w:val="00695A2E"/>
    <w:rsid w:val="006A5E6A"/>
    <w:rsid w:val="006B5FE1"/>
    <w:rsid w:val="006C11CD"/>
    <w:rsid w:val="006C3C69"/>
    <w:rsid w:val="006D0100"/>
    <w:rsid w:val="006D157A"/>
    <w:rsid w:val="006D5249"/>
    <w:rsid w:val="006E2F28"/>
    <w:rsid w:val="006E3151"/>
    <w:rsid w:val="006E5013"/>
    <w:rsid w:val="006E50C2"/>
    <w:rsid w:val="006E5AB2"/>
    <w:rsid w:val="006F2EC7"/>
    <w:rsid w:val="006F6F1F"/>
    <w:rsid w:val="00700448"/>
    <w:rsid w:val="00702B50"/>
    <w:rsid w:val="0070767E"/>
    <w:rsid w:val="007235FB"/>
    <w:rsid w:val="00724FF6"/>
    <w:rsid w:val="00726BB8"/>
    <w:rsid w:val="00727692"/>
    <w:rsid w:val="00727B37"/>
    <w:rsid w:val="00741A49"/>
    <w:rsid w:val="00741E5B"/>
    <w:rsid w:val="00743FEC"/>
    <w:rsid w:val="00754F10"/>
    <w:rsid w:val="0075725F"/>
    <w:rsid w:val="007621FA"/>
    <w:rsid w:val="00762235"/>
    <w:rsid w:val="00762D5F"/>
    <w:rsid w:val="0076328F"/>
    <w:rsid w:val="007641AC"/>
    <w:rsid w:val="007761AA"/>
    <w:rsid w:val="00792C01"/>
    <w:rsid w:val="007940DB"/>
    <w:rsid w:val="007A62B1"/>
    <w:rsid w:val="007B5459"/>
    <w:rsid w:val="007B5A32"/>
    <w:rsid w:val="007B72CA"/>
    <w:rsid w:val="007C2D5F"/>
    <w:rsid w:val="007D4CB8"/>
    <w:rsid w:val="007F237D"/>
    <w:rsid w:val="007F31BF"/>
    <w:rsid w:val="0080062E"/>
    <w:rsid w:val="00801884"/>
    <w:rsid w:val="00810972"/>
    <w:rsid w:val="008122AF"/>
    <w:rsid w:val="00815CB9"/>
    <w:rsid w:val="0082009D"/>
    <w:rsid w:val="00820237"/>
    <w:rsid w:val="008218E7"/>
    <w:rsid w:val="0082295F"/>
    <w:rsid w:val="0082429D"/>
    <w:rsid w:val="00824BC0"/>
    <w:rsid w:val="00833A22"/>
    <w:rsid w:val="0084037E"/>
    <w:rsid w:val="00846838"/>
    <w:rsid w:val="00850C70"/>
    <w:rsid w:val="0085698D"/>
    <w:rsid w:val="00860250"/>
    <w:rsid w:val="00862503"/>
    <w:rsid w:val="00865865"/>
    <w:rsid w:val="00866E22"/>
    <w:rsid w:val="00870E09"/>
    <w:rsid w:val="008710DE"/>
    <w:rsid w:val="00872F68"/>
    <w:rsid w:val="008738BF"/>
    <w:rsid w:val="00880941"/>
    <w:rsid w:val="0088765A"/>
    <w:rsid w:val="008920EB"/>
    <w:rsid w:val="00894BBE"/>
    <w:rsid w:val="0089697A"/>
    <w:rsid w:val="008A1438"/>
    <w:rsid w:val="008A37DE"/>
    <w:rsid w:val="008A648C"/>
    <w:rsid w:val="008B1CBA"/>
    <w:rsid w:val="008B7690"/>
    <w:rsid w:val="008B7EA1"/>
    <w:rsid w:val="008C67CC"/>
    <w:rsid w:val="008D13BF"/>
    <w:rsid w:val="008D15EF"/>
    <w:rsid w:val="008D2E4A"/>
    <w:rsid w:val="008D61BD"/>
    <w:rsid w:val="008D6E5E"/>
    <w:rsid w:val="008E0CFD"/>
    <w:rsid w:val="008E3CD6"/>
    <w:rsid w:val="008E444B"/>
    <w:rsid w:val="008E46DE"/>
    <w:rsid w:val="008F268C"/>
    <w:rsid w:val="008F7159"/>
    <w:rsid w:val="0091314B"/>
    <w:rsid w:val="009138B3"/>
    <w:rsid w:val="009139DC"/>
    <w:rsid w:val="00914120"/>
    <w:rsid w:val="0091725A"/>
    <w:rsid w:val="0092331F"/>
    <w:rsid w:val="009240D1"/>
    <w:rsid w:val="00927433"/>
    <w:rsid w:val="0094059E"/>
    <w:rsid w:val="00941B7A"/>
    <w:rsid w:val="00942177"/>
    <w:rsid w:val="00945ED1"/>
    <w:rsid w:val="00950201"/>
    <w:rsid w:val="00952397"/>
    <w:rsid w:val="009534E4"/>
    <w:rsid w:val="00955AEE"/>
    <w:rsid w:val="00957553"/>
    <w:rsid w:val="00957ECB"/>
    <w:rsid w:val="00961417"/>
    <w:rsid w:val="00966037"/>
    <w:rsid w:val="00966BA1"/>
    <w:rsid w:val="00967528"/>
    <w:rsid w:val="009704B9"/>
    <w:rsid w:val="00970C53"/>
    <w:rsid w:val="00974CCC"/>
    <w:rsid w:val="009763F2"/>
    <w:rsid w:val="009804FC"/>
    <w:rsid w:val="009814C7"/>
    <w:rsid w:val="009831ED"/>
    <w:rsid w:val="00990A8A"/>
    <w:rsid w:val="00991AEE"/>
    <w:rsid w:val="009A070B"/>
    <w:rsid w:val="009A081A"/>
    <w:rsid w:val="009A1C6A"/>
    <w:rsid w:val="009A2DFF"/>
    <w:rsid w:val="009A4D72"/>
    <w:rsid w:val="009C0B48"/>
    <w:rsid w:val="009C2038"/>
    <w:rsid w:val="009C4A35"/>
    <w:rsid w:val="009D5312"/>
    <w:rsid w:val="009E015B"/>
    <w:rsid w:val="009E0B07"/>
    <w:rsid w:val="009E3EEC"/>
    <w:rsid w:val="009E6386"/>
    <w:rsid w:val="009E7371"/>
    <w:rsid w:val="009F2086"/>
    <w:rsid w:val="00A033D6"/>
    <w:rsid w:val="00A11E16"/>
    <w:rsid w:val="00A12885"/>
    <w:rsid w:val="00A27EC8"/>
    <w:rsid w:val="00A31743"/>
    <w:rsid w:val="00A37F46"/>
    <w:rsid w:val="00A414EA"/>
    <w:rsid w:val="00A43CD5"/>
    <w:rsid w:val="00A466AF"/>
    <w:rsid w:val="00A504BF"/>
    <w:rsid w:val="00A51D25"/>
    <w:rsid w:val="00A546F2"/>
    <w:rsid w:val="00A54DC8"/>
    <w:rsid w:val="00A63A4C"/>
    <w:rsid w:val="00A64FA4"/>
    <w:rsid w:val="00A74296"/>
    <w:rsid w:val="00A7450D"/>
    <w:rsid w:val="00A755AF"/>
    <w:rsid w:val="00A7796B"/>
    <w:rsid w:val="00A810A1"/>
    <w:rsid w:val="00A90EEC"/>
    <w:rsid w:val="00A94621"/>
    <w:rsid w:val="00AA3951"/>
    <w:rsid w:val="00AA68C4"/>
    <w:rsid w:val="00AA7BDA"/>
    <w:rsid w:val="00AB079A"/>
    <w:rsid w:val="00AC06CD"/>
    <w:rsid w:val="00AD0982"/>
    <w:rsid w:val="00AD173F"/>
    <w:rsid w:val="00AD36A1"/>
    <w:rsid w:val="00AD5000"/>
    <w:rsid w:val="00AD6695"/>
    <w:rsid w:val="00AE2266"/>
    <w:rsid w:val="00AE34D4"/>
    <w:rsid w:val="00AE3EB4"/>
    <w:rsid w:val="00AE4DEF"/>
    <w:rsid w:val="00AE613B"/>
    <w:rsid w:val="00AF000B"/>
    <w:rsid w:val="00AF190E"/>
    <w:rsid w:val="00AF283D"/>
    <w:rsid w:val="00B01C13"/>
    <w:rsid w:val="00B01E98"/>
    <w:rsid w:val="00B023EE"/>
    <w:rsid w:val="00B038C0"/>
    <w:rsid w:val="00B05CAB"/>
    <w:rsid w:val="00B06D74"/>
    <w:rsid w:val="00B1509A"/>
    <w:rsid w:val="00B15DD8"/>
    <w:rsid w:val="00B17BBD"/>
    <w:rsid w:val="00B22F2C"/>
    <w:rsid w:val="00B26276"/>
    <w:rsid w:val="00B270CA"/>
    <w:rsid w:val="00B31356"/>
    <w:rsid w:val="00B32E9F"/>
    <w:rsid w:val="00B34471"/>
    <w:rsid w:val="00B4096E"/>
    <w:rsid w:val="00B422EF"/>
    <w:rsid w:val="00B44F84"/>
    <w:rsid w:val="00B513A6"/>
    <w:rsid w:val="00B51E99"/>
    <w:rsid w:val="00B627B2"/>
    <w:rsid w:val="00B62DAD"/>
    <w:rsid w:val="00B66EB8"/>
    <w:rsid w:val="00B71C0C"/>
    <w:rsid w:val="00B76048"/>
    <w:rsid w:val="00B764A1"/>
    <w:rsid w:val="00B77172"/>
    <w:rsid w:val="00B820AA"/>
    <w:rsid w:val="00B86392"/>
    <w:rsid w:val="00B9214E"/>
    <w:rsid w:val="00B97F9A"/>
    <w:rsid w:val="00BA0F65"/>
    <w:rsid w:val="00BA6858"/>
    <w:rsid w:val="00BB034E"/>
    <w:rsid w:val="00BB727F"/>
    <w:rsid w:val="00BB77F4"/>
    <w:rsid w:val="00BC0ABD"/>
    <w:rsid w:val="00BC1261"/>
    <w:rsid w:val="00BC2720"/>
    <w:rsid w:val="00BC47A7"/>
    <w:rsid w:val="00BC781C"/>
    <w:rsid w:val="00BD32A4"/>
    <w:rsid w:val="00BF28E2"/>
    <w:rsid w:val="00BF45B1"/>
    <w:rsid w:val="00C0400F"/>
    <w:rsid w:val="00C10E76"/>
    <w:rsid w:val="00C17A33"/>
    <w:rsid w:val="00C263D7"/>
    <w:rsid w:val="00C322DE"/>
    <w:rsid w:val="00C33390"/>
    <w:rsid w:val="00C426BD"/>
    <w:rsid w:val="00C433B8"/>
    <w:rsid w:val="00C47B6B"/>
    <w:rsid w:val="00C51923"/>
    <w:rsid w:val="00C52005"/>
    <w:rsid w:val="00C52FF4"/>
    <w:rsid w:val="00C600FE"/>
    <w:rsid w:val="00C604AF"/>
    <w:rsid w:val="00C64208"/>
    <w:rsid w:val="00C655F7"/>
    <w:rsid w:val="00C71C8F"/>
    <w:rsid w:val="00C77431"/>
    <w:rsid w:val="00C85154"/>
    <w:rsid w:val="00C85C79"/>
    <w:rsid w:val="00C8655C"/>
    <w:rsid w:val="00C95DC2"/>
    <w:rsid w:val="00C973C1"/>
    <w:rsid w:val="00CA1274"/>
    <w:rsid w:val="00CA601F"/>
    <w:rsid w:val="00CB17C0"/>
    <w:rsid w:val="00CB6670"/>
    <w:rsid w:val="00CC0BB2"/>
    <w:rsid w:val="00CD739B"/>
    <w:rsid w:val="00CE44A7"/>
    <w:rsid w:val="00CE791B"/>
    <w:rsid w:val="00CF0EA7"/>
    <w:rsid w:val="00CF1110"/>
    <w:rsid w:val="00CF5237"/>
    <w:rsid w:val="00D0676C"/>
    <w:rsid w:val="00D11E24"/>
    <w:rsid w:val="00D12A3B"/>
    <w:rsid w:val="00D13DD3"/>
    <w:rsid w:val="00D27F6B"/>
    <w:rsid w:val="00D300E9"/>
    <w:rsid w:val="00D30DBD"/>
    <w:rsid w:val="00D31830"/>
    <w:rsid w:val="00D367B7"/>
    <w:rsid w:val="00D46A39"/>
    <w:rsid w:val="00D47FE9"/>
    <w:rsid w:val="00D50109"/>
    <w:rsid w:val="00D57DC6"/>
    <w:rsid w:val="00D6577F"/>
    <w:rsid w:val="00D66877"/>
    <w:rsid w:val="00D72C94"/>
    <w:rsid w:val="00D82509"/>
    <w:rsid w:val="00D82EFF"/>
    <w:rsid w:val="00D84782"/>
    <w:rsid w:val="00D85BE8"/>
    <w:rsid w:val="00D90D06"/>
    <w:rsid w:val="00D91AAC"/>
    <w:rsid w:val="00DA3118"/>
    <w:rsid w:val="00DA4EB0"/>
    <w:rsid w:val="00DA7D46"/>
    <w:rsid w:val="00DC0632"/>
    <w:rsid w:val="00DC3A6D"/>
    <w:rsid w:val="00DC4B47"/>
    <w:rsid w:val="00DD33D8"/>
    <w:rsid w:val="00DE2B94"/>
    <w:rsid w:val="00DE7513"/>
    <w:rsid w:val="00DE761C"/>
    <w:rsid w:val="00DF45A0"/>
    <w:rsid w:val="00DF7E98"/>
    <w:rsid w:val="00E065F7"/>
    <w:rsid w:val="00E10BD0"/>
    <w:rsid w:val="00E14620"/>
    <w:rsid w:val="00E20938"/>
    <w:rsid w:val="00E27F83"/>
    <w:rsid w:val="00E30E30"/>
    <w:rsid w:val="00E3360E"/>
    <w:rsid w:val="00E33F05"/>
    <w:rsid w:val="00E36B76"/>
    <w:rsid w:val="00E37CD1"/>
    <w:rsid w:val="00E4104D"/>
    <w:rsid w:val="00E43F21"/>
    <w:rsid w:val="00E45937"/>
    <w:rsid w:val="00E52D36"/>
    <w:rsid w:val="00E545F2"/>
    <w:rsid w:val="00E56A3C"/>
    <w:rsid w:val="00E571B2"/>
    <w:rsid w:val="00E64230"/>
    <w:rsid w:val="00E64339"/>
    <w:rsid w:val="00E775C1"/>
    <w:rsid w:val="00E82A53"/>
    <w:rsid w:val="00E83676"/>
    <w:rsid w:val="00E86FCC"/>
    <w:rsid w:val="00E87267"/>
    <w:rsid w:val="00E91748"/>
    <w:rsid w:val="00E9466B"/>
    <w:rsid w:val="00E9761A"/>
    <w:rsid w:val="00EA1714"/>
    <w:rsid w:val="00EA1C80"/>
    <w:rsid w:val="00EA1E35"/>
    <w:rsid w:val="00EA296E"/>
    <w:rsid w:val="00EA2EB3"/>
    <w:rsid w:val="00EA40DA"/>
    <w:rsid w:val="00EB35BD"/>
    <w:rsid w:val="00EB6AF0"/>
    <w:rsid w:val="00ED028F"/>
    <w:rsid w:val="00ED7791"/>
    <w:rsid w:val="00ED7D9B"/>
    <w:rsid w:val="00EE21F3"/>
    <w:rsid w:val="00EE2856"/>
    <w:rsid w:val="00EE5DBF"/>
    <w:rsid w:val="00EF360C"/>
    <w:rsid w:val="00EF7A39"/>
    <w:rsid w:val="00F008DB"/>
    <w:rsid w:val="00F01AB8"/>
    <w:rsid w:val="00F01E70"/>
    <w:rsid w:val="00F0687A"/>
    <w:rsid w:val="00F10723"/>
    <w:rsid w:val="00F10C32"/>
    <w:rsid w:val="00F11995"/>
    <w:rsid w:val="00F11F9E"/>
    <w:rsid w:val="00F15F73"/>
    <w:rsid w:val="00F22393"/>
    <w:rsid w:val="00F32C02"/>
    <w:rsid w:val="00F35815"/>
    <w:rsid w:val="00F359C3"/>
    <w:rsid w:val="00F44CA6"/>
    <w:rsid w:val="00F5492D"/>
    <w:rsid w:val="00F64411"/>
    <w:rsid w:val="00F650BB"/>
    <w:rsid w:val="00F65D11"/>
    <w:rsid w:val="00F6624B"/>
    <w:rsid w:val="00F66673"/>
    <w:rsid w:val="00F74437"/>
    <w:rsid w:val="00F746E9"/>
    <w:rsid w:val="00F85B56"/>
    <w:rsid w:val="00F85BF9"/>
    <w:rsid w:val="00FA5168"/>
    <w:rsid w:val="00FA6242"/>
    <w:rsid w:val="00FA645D"/>
    <w:rsid w:val="00FB3C86"/>
    <w:rsid w:val="00FB5DF1"/>
    <w:rsid w:val="00FC446D"/>
    <w:rsid w:val="00FC5151"/>
    <w:rsid w:val="00FC65D1"/>
    <w:rsid w:val="00FE08F4"/>
    <w:rsid w:val="00FE2018"/>
    <w:rsid w:val="00FE2BD5"/>
    <w:rsid w:val="00FF24ED"/>
    <w:rsid w:val="00FF2D30"/>
    <w:rsid w:val="00FF324D"/>
    <w:rsid w:val="00FF34C0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0AAC"/>
  <w15:docId w15:val="{DD454A08-0BE9-4BD9-89B8-4ADACDE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643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С.Н.Спешилова</dc:creator>
  <cp:lastModifiedBy>56</cp:lastModifiedBy>
  <cp:revision>5</cp:revision>
  <dcterms:created xsi:type="dcterms:W3CDTF">2023-03-28T09:30:00Z</dcterms:created>
  <dcterms:modified xsi:type="dcterms:W3CDTF">2023-03-28T11:10:00Z</dcterms:modified>
</cp:coreProperties>
</file>