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9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9320C" w:rsidRPr="00E9320C" w14:paraId="11DE5446" w14:textId="77777777" w:rsidTr="00075A5E">
        <w:trPr>
          <w:trHeight w:val="3127"/>
        </w:trPr>
        <w:tc>
          <w:tcPr>
            <w:tcW w:w="9716" w:type="dxa"/>
            <w:hideMark/>
          </w:tcPr>
          <w:tbl>
            <w:tblPr>
              <w:tblStyle w:val="af"/>
              <w:tblW w:w="1036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29"/>
              <w:gridCol w:w="1937"/>
            </w:tblGrid>
            <w:tr w:rsidR="00E9320C" w:rsidRPr="00E9320C" w14:paraId="7F12BCBB" w14:textId="77777777" w:rsidTr="00075A5E">
              <w:trPr>
                <w:trHeight w:val="1695"/>
                <w:jc w:val="center"/>
              </w:trPr>
              <w:tc>
                <w:tcPr>
                  <w:tcW w:w="8429" w:type="dxa"/>
                </w:tcPr>
                <w:p w14:paraId="57122F2B" w14:textId="77777777" w:rsidR="00E9320C" w:rsidRPr="00E9320C" w:rsidRDefault="00E9320C" w:rsidP="00E9320C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 w:rsidRPr="00E9320C">
                    <w:rPr>
                      <w:sz w:val="18"/>
                    </w:rPr>
                    <w:t>ВНУТРИГОРОДСКОЕ МУНИЦИПАЛЬНОЕ ОБРАЗОВАНИЕ ГОРОДА ФЕДЕРАЛЬНОГО ЗНАЧЕНИЯ САНКТ-ПЕТЕРБУРГА</w:t>
                  </w:r>
                  <w:r w:rsidRPr="00E9320C">
                    <w:br/>
                  </w:r>
                  <w:r w:rsidRPr="00E9320C">
                    <w:rPr>
                      <w:sz w:val="18"/>
                    </w:rPr>
                    <w:t>ПОСЕЛОК КОМАРОВО</w:t>
                  </w:r>
                </w:p>
                <w:p w14:paraId="6FA86474" w14:textId="77777777" w:rsidR="00E9320C" w:rsidRPr="00E9320C" w:rsidRDefault="00E9320C" w:rsidP="00E9320C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E9320C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14:paraId="2A229C32" w14:textId="77777777" w:rsidR="00E9320C" w:rsidRPr="00E9320C" w:rsidRDefault="00E9320C" w:rsidP="00E9320C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E9320C">
                    <w:rPr>
                      <w:b/>
                      <w:szCs w:val="28"/>
                    </w:rPr>
                    <w:t>СЕДЬМОГО СОЗЫВА</w:t>
                  </w:r>
                </w:p>
                <w:p w14:paraId="0CCEECEE" w14:textId="77777777" w:rsidR="00E9320C" w:rsidRDefault="00E9320C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  <w:p w14:paraId="796413DD" w14:textId="77777777" w:rsidR="00471DFD" w:rsidRDefault="00471DFD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  <w:p w14:paraId="0F5B0857" w14:textId="77777777" w:rsidR="00471DFD" w:rsidRPr="00E9320C" w:rsidRDefault="00471DFD" w:rsidP="00E9320C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937" w:type="dxa"/>
                  <w:hideMark/>
                </w:tcPr>
                <w:p w14:paraId="325B993E" w14:textId="77777777" w:rsidR="00E9320C" w:rsidRPr="00E9320C" w:rsidRDefault="00E9320C" w:rsidP="00E9320C">
                  <w:pPr>
                    <w:tabs>
                      <w:tab w:val="center" w:pos="4677"/>
                      <w:tab w:val="right" w:pos="9355"/>
                    </w:tabs>
                    <w:jc w:val="center"/>
                  </w:pPr>
                  <w:r w:rsidRPr="00E9320C">
                    <w:rPr>
                      <w:noProof/>
                    </w:rPr>
                    <w:drawing>
                      <wp:inline distT="0" distB="0" distL="0" distR="0" wp14:anchorId="410C3F15" wp14:editId="0DDCD12A">
                        <wp:extent cx="1066800" cy="1304925"/>
                        <wp:effectExtent l="0" t="0" r="0" b="0"/>
                        <wp:docPr id="922936270" name="Рисунок 1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255D0C" w14:textId="0390EDA7" w:rsidR="00E9320C" w:rsidRDefault="00E178CA" w:rsidP="00E178CA">
            <w:pPr>
              <w:tabs>
                <w:tab w:val="left" w:pos="6804"/>
              </w:tabs>
              <w:spacing w:after="120"/>
              <w:ind w:right="48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14:paraId="2A6F7B6A" w14:textId="77777777" w:rsidR="00471DFD" w:rsidRPr="00E9320C" w:rsidRDefault="00471DFD" w:rsidP="00E9320C">
            <w:pPr>
              <w:tabs>
                <w:tab w:val="left" w:pos="6804"/>
              </w:tabs>
              <w:spacing w:after="120"/>
              <w:ind w:right="4820"/>
              <w:rPr>
                <w:sz w:val="28"/>
                <w:szCs w:val="28"/>
              </w:rPr>
            </w:pPr>
          </w:p>
        </w:tc>
      </w:tr>
    </w:tbl>
    <w:p w14:paraId="1953AED7" w14:textId="77777777" w:rsidR="00E048F5" w:rsidRPr="00C860D2" w:rsidRDefault="00E048F5" w:rsidP="00E048F5">
      <w:pPr>
        <w:jc w:val="center"/>
        <w:rPr>
          <w:b/>
        </w:rPr>
      </w:pPr>
    </w:p>
    <w:p w14:paraId="3A67246E" w14:textId="77777777" w:rsidR="002B0909" w:rsidRPr="00C860D2" w:rsidRDefault="001F5885" w:rsidP="001F5885">
      <w:pPr>
        <w:rPr>
          <w:i/>
        </w:rPr>
      </w:pPr>
      <w:r w:rsidRPr="00C860D2">
        <w:rPr>
          <w:i/>
        </w:rPr>
        <w:t xml:space="preserve">О </w:t>
      </w:r>
      <w:r w:rsidR="005E31DA" w:rsidRPr="00C860D2">
        <w:rPr>
          <w:i/>
        </w:rPr>
        <w:t xml:space="preserve">принятии местного бюджета </w:t>
      </w:r>
    </w:p>
    <w:p w14:paraId="21ED5DE3" w14:textId="77777777" w:rsidR="00684D28" w:rsidRPr="00C860D2" w:rsidRDefault="005E31DA" w:rsidP="001F5885">
      <w:pPr>
        <w:rPr>
          <w:i/>
        </w:rPr>
      </w:pPr>
      <w:r w:rsidRPr="00C860D2">
        <w:rPr>
          <w:i/>
        </w:rPr>
        <w:t xml:space="preserve">муниципального образования </w:t>
      </w:r>
    </w:p>
    <w:p w14:paraId="2A37A3B5" w14:textId="77777777" w:rsidR="00FF7CBB" w:rsidRPr="00C860D2" w:rsidRDefault="005E31DA" w:rsidP="001F5885">
      <w:pPr>
        <w:rPr>
          <w:i/>
        </w:rPr>
      </w:pPr>
      <w:r w:rsidRPr="00C860D2">
        <w:rPr>
          <w:i/>
        </w:rPr>
        <w:t>поселок Комарово на 20</w:t>
      </w:r>
      <w:r w:rsidR="00FF7CBB" w:rsidRPr="00C860D2">
        <w:rPr>
          <w:i/>
        </w:rPr>
        <w:t>2</w:t>
      </w:r>
      <w:r w:rsidR="009906FC">
        <w:rPr>
          <w:i/>
        </w:rPr>
        <w:t>5</w:t>
      </w:r>
      <w:r w:rsidR="00525059">
        <w:rPr>
          <w:i/>
        </w:rPr>
        <w:t xml:space="preserve"> </w:t>
      </w:r>
      <w:r w:rsidR="00FF7CBB" w:rsidRPr="00C860D2">
        <w:rPr>
          <w:i/>
        </w:rPr>
        <w:t xml:space="preserve">год и </w:t>
      </w:r>
    </w:p>
    <w:p w14:paraId="33903337" w14:textId="77777777" w:rsidR="00FF7CBB" w:rsidRPr="00C860D2" w:rsidRDefault="00543021" w:rsidP="001F5885">
      <w:pPr>
        <w:rPr>
          <w:i/>
        </w:rPr>
      </w:pPr>
      <w:r>
        <w:rPr>
          <w:i/>
        </w:rPr>
        <w:t>плановый период 202</w:t>
      </w:r>
      <w:r w:rsidR="009906FC">
        <w:rPr>
          <w:i/>
        </w:rPr>
        <w:t>6</w:t>
      </w:r>
      <w:r>
        <w:rPr>
          <w:i/>
        </w:rPr>
        <w:t>-202</w:t>
      </w:r>
      <w:r w:rsidR="009906FC">
        <w:rPr>
          <w:i/>
        </w:rPr>
        <w:t>7</w:t>
      </w:r>
      <w:r w:rsidR="00525059">
        <w:rPr>
          <w:i/>
        </w:rPr>
        <w:t xml:space="preserve"> </w:t>
      </w:r>
      <w:r>
        <w:rPr>
          <w:i/>
        </w:rPr>
        <w:t>годов</w:t>
      </w:r>
      <w:r w:rsidR="005E31DA" w:rsidRPr="00C860D2">
        <w:rPr>
          <w:i/>
        </w:rPr>
        <w:t xml:space="preserve"> </w:t>
      </w:r>
      <w:r w:rsidR="00234671">
        <w:rPr>
          <w:i/>
        </w:rPr>
        <w:t>в первом чтении</w:t>
      </w:r>
    </w:p>
    <w:p w14:paraId="3E09A45D" w14:textId="77777777" w:rsidR="005E31DA" w:rsidRPr="00C860D2" w:rsidRDefault="00C84BD6" w:rsidP="000203A4">
      <w:pPr>
        <w:pStyle w:val="a3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>муниципального образования</w:t>
      </w:r>
      <w:r w:rsidR="00F219A2">
        <w:t xml:space="preserve"> города федерального значения</w:t>
      </w:r>
      <w:r w:rsidR="005E31DA" w:rsidRPr="00C860D2">
        <w:t xml:space="preserve">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14:paraId="12F36665" w14:textId="77777777" w:rsidR="001F5885" w:rsidRPr="00C860D2" w:rsidRDefault="001F5885" w:rsidP="000203A4">
      <w:pPr>
        <w:ind w:left="720"/>
        <w:jc w:val="both"/>
      </w:pPr>
      <w:r w:rsidRPr="00C860D2">
        <w:t>РЕШИЛ:</w:t>
      </w:r>
    </w:p>
    <w:p w14:paraId="1EABE5AB" w14:textId="77777777" w:rsidR="00EC5186" w:rsidRPr="00C860D2" w:rsidRDefault="00EC5186" w:rsidP="000203A4">
      <w:pPr>
        <w:ind w:left="720"/>
        <w:jc w:val="both"/>
      </w:pPr>
    </w:p>
    <w:p w14:paraId="439694B5" w14:textId="77777777" w:rsidR="001906EE" w:rsidRPr="00C860D2" w:rsidRDefault="002B0909" w:rsidP="000203A4">
      <w:pPr>
        <w:pStyle w:val="aa"/>
        <w:jc w:val="both"/>
      </w:pPr>
      <w:r w:rsidRPr="00C860D2">
        <w:t>1</w:t>
      </w:r>
      <w:r w:rsidR="00A56370" w:rsidRPr="00C860D2">
        <w:t>.</w:t>
      </w:r>
      <w:r w:rsidR="000203A4" w:rsidRPr="00C860D2">
        <w:t>Утвердить</w:t>
      </w:r>
      <w:r w:rsidR="0007353A" w:rsidRPr="00C860D2">
        <w:t xml:space="preserve"> общий объем доходов </w:t>
      </w:r>
      <w:r w:rsidR="001906EE" w:rsidRPr="00C860D2">
        <w:t>бюдже</w:t>
      </w:r>
      <w:r w:rsidR="000203A4" w:rsidRPr="00C860D2">
        <w:t xml:space="preserve">та </w:t>
      </w:r>
      <w:r w:rsidR="001906EE" w:rsidRPr="00C860D2">
        <w:t xml:space="preserve">внутригородского </w:t>
      </w:r>
      <w:r w:rsidR="000203A4" w:rsidRPr="00C860D2">
        <w:t>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0203A4" w:rsidRPr="00C860D2">
        <w:t xml:space="preserve"> </w:t>
      </w:r>
      <w:r w:rsidR="001906EE" w:rsidRPr="00C860D2">
        <w:t xml:space="preserve">Санкт-Петербург </w:t>
      </w:r>
      <w:r w:rsidR="000203A4" w:rsidRPr="00C860D2">
        <w:t>поселок Комарово</w:t>
      </w:r>
      <w:r w:rsidR="00901FC4">
        <w:t>:</w:t>
      </w:r>
    </w:p>
    <w:p w14:paraId="02D3B774" w14:textId="77777777" w:rsidR="000203A4" w:rsidRPr="00C860D2" w:rsidRDefault="001906EE" w:rsidP="000203A4">
      <w:pPr>
        <w:pStyle w:val="aa"/>
        <w:jc w:val="both"/>
      </w:pPr>
      <w:r w:rsidRPr="00C860D2">
        <w:t>-</w:t>
      </w:r>
      <w:r w:rsidR="000203A4" w:rsidRPr="00C860D2">
        <w:t xml:space="preserve"> на 20</w:t>
      </w:r>
      <w:r w:rsidR="003312AA" w:rsidRPr="00C860D2">
        <w:t>2</w:t>
      </w:r>
      <w:r w:rsidR="00FF02EC">
        <w:t>5</w:t>
      </w:r>
      <w:r w:rsidRPr="00C860D2">
        <w:t xml:space="preserve"> год в сумме </w:t>
      </w:r>
      <w:r w:rsidR="00FF02EC">
        <w:t>85 434,8</w:t>
      </w:r>
      <w:r w:rsidRPr="00C860D2">
        <w:t xml:space="preserve"> тыс. рублей;</w:t>
      </w:r>
    </w:p>
    <w:p w14:paraId="0F318C80" w14:textId="77777777" w:rsidR="001906EE" w:rsidRPr="00C860D2" w:rsidRDefault="00FF02EC" w:rsidP="000203A4">
      <w:pPr>
        <w:pStyle w:val="aa"/>
        <w:jc w:val="both"/>
      </w:pPr>
      <w:r>
        <w:t>- на 2026</w:t>
      </w:r>
      <w:r w:rsidR="001906EE" w:rsidRPr="00C860D2">
        <w:t xml:space="preserve"> год в сумме </w:t>
      </w:r>
      <w:r>
        <w:t>88 758,5</w:t>
      </w:r>
      <w:r w:rsidR="001906EE" w:rsidRPr="00C860D2">
        <w:t xml:space="preserve"> тыс. рублей;</w:t>
      </w:r>
    </w:p>
    <w:p w14:paraId="7AE7B62F" w14:textId="77777777" w:rsidR="001906EE" w:rsidRPr="00C860D2" w:rsidRDefault="00FF02EC" w:rsidP="000203A4">
      <w:pPr>
        <w:pStyle w:val="aa"/>
        <w:jc w:val="both"/>
      </w:pPr>
      <w:r>
        <w:t>- на 2027</w:t>
      </w:r>
      <w:r w:rsidR="001906EE" w:rsidRPr="00C860D2">
        <w:t xml:space="preserve"> год в сумме </w:t>
      </w:r>
      <w:r>
        <w:t>92 201,4</w:t>
      </w:r>
      <w:r w:rsidR="001906EE" w:rsidRPr="00C860D2">
        <w:t xml:space="preserve"> тыс. рублей.</w:t>
      </w:r>
    </w:p>
    <w:p w14:paraId="264515F2" w14:textId="77777777" w:rsidR="00A56370" w:rsidRPr="00C860D2" w:rsidRDefault="00A56370" w:rsidP="000203A4">
      <w:pPr>
        <w:pStyle w:val="aa"/>
        <w:jc w:val="both"/>
        <w:rPr>
          <w:sz w:val="16"/>
          <w:szCs w:val="16"/>
        </w:rPr>
      </w:pPr>
    </w:p>
    <w:p w14:paraId="4367BBE8" w14:textId="77777777" w:rsidR="001906EE" w:rsidRPr="00C860D2" w:rsidRDefault="001906EE" w:rsidP="000203A4">
      <w:pPr>
        <w:pStyle w:val="aa"/>
        <w:jc w:val="both"/>
      </w:pPr>
      <w:r w:rsidRPr="00C860D2">
        <w:t xml:space="preserve">2. Утвердить общий объем расходов </w:t>
      </w:r>
      <w:r w:rsidR="00901FC4" w:rsidRPr="00C860D2">
        <w:t xml:space="preserve">бюджета внутригородского муниципального образования </w:t>
      </w:r>
      <w:r w:rsidR="00F219A2">
        <w:t>города федерального значения</w:t>
      </w:r>
      <w:r w:rsidR="00F219A2" w:rsidRPr="00C860D2">
        <w:t xml:space="preserve"> </w:t>
      </w:r>
      <w:r w:rsidR="00901FC4" w:rsidRPr="00C860D2">
        <w:t>Санкт-Петербург поселок Комарово</w:t>
      </w:r>
      <w:r w:rsidRPr="00C860D2">
        <w:t>:</w:t>
      </w:r>
    </w:p>
    <w:p w14:paraId="7DA088B2" w14:textId="77777777" w:rsidR="001906EE" w:rsidRPr="00C860D2" w:rsidRDefault="00525059" w:rsidP="001906EE">
      <w:pPr>
        <w:pStyle w:val="aa"/>
        <w:jc w:val="both"/>
      </w:pPr>
      <w:r>
        <w:t>-</w:t>
      </w:r>
      <w:r w:rsidR="001906EE" w:rsidRPr="00C860D2">
        <w:t>на 202</w:t>
      </w:r>
      <w:r w:rsidR="00FF02EC">
        <w:t>5</w:t>
      </w:r>
      <w:r w:rsidR="001906EE" w:rsidRPr="00C860D2">
        <w:t xml:space="preserve"> год в сумме </w:t>
      </w:r>
      <w:r w:rsidR="00FF02EC">
        <w:t>85 434,8</w:t>
      </w:r>
      <w:r w:rsidR="00FF02EC" w:rsidRPr="00C860D2">
        <w:t xml:space="preserve"> </w:t>
      </w:r>
      <w:r w:rsidR="001906EE" w:rsidRPr="00C860D2">
        <w:t>тыс. рублей;</w:t>
      </w:r>
    </w:p>
    <w:p w14:paraId="12A91791" w14:textId="77777777" w:rsidR="001906EE" w:rsidRPr="00C860D2" w:rsidRDefault="00A56370" w:rsidP="001906EE">
      <w:pPr>
        <w:pStyle w:val="aa"/>
        <w:jc w:val="both"/>
      </w:pPr>
      <w:r w:rsidRPr="00C860D2">
        <w:t>-</w:t>
      </w:r>
      <w:r w:rsidR="001906EE" w:rsidRPr="00C860D2">
        <w:t>на 202</w:t>
      </w:r>
      <w:r w:rsidR="00FF02EC">
        <w:t>6</w:t>
      </w:r>
      <w:r w:rsidR="001906EE" w:rsidRPr="00C860D2">
        <w:t xml:space="preserve"> год в сумме </w:t>
      </w:r>
      <w:r w:rsidR="00FF02EC">
        <w:t>88 758,5</w:t>
      </w:r>
      <w:r w:rsidR="00FF02EC" w:rsidRPr="00C860D2">
        <w:t xml:space="preserve"> </w:t>
      </w:r>
      <w:r w:rsidR="001906EE" w:rsidRPr="00C860D2">
        <w:t>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</w:t>
      </w:r>
      <w:r w:rsidRPr="00C860D2">
        <w:t xml:space="preserve"> </w:t>
      </w:r>
      <w:r w:rsidR="00F219A2">
        <w:t>2</w:t>
      </w:r>
      <w:r w:rsidR="00FF02EC">
        <w:t xml:space="preserve"> 177,1 </w:t>
      </w:r>
      <w:r w:rsidRPr="00C860D2">
        <w:t>тыс. рублей</w:t>
      </w:r>
      <w:r w:rsidR="001906EE" w:rsidRPr="00C860D2">
        <w:t>;</w:t>
      </w:r>
    </w:p>
    <w:p w14:paraId="7BF9D5BC" w14:textId="77777777" w:rsidR="001906EE" w:rsidRPr="00C860D2" w:rsidRDefault="00A56370" w:rsidP="000203A4">
      <w:pPr>
        <w:pStyle w:val="aa"/>
        <w:jc w:val="both"/>
      </w:pPr>
      <w:r w:rsidRPr="00C860D2">
        <w:t>-</w:t>
      </w:r>
      <w:r w:rsidR="001906EE" w:rsidRPr="00C860D2">
        <w:t>на 202</w:t>
      </w:r>
      <w:r w:rsidR="00FF02EC">
        <w:t>7</w:t>
      </w:r>
      <w:r w:rsidR="001906EE" w:rsidRPr="00C860D2">
        <w:t xml:space="preserve"> год в сумме </w:t>
      </w:r>
      <w:r w:rsidR="00FF02EC">
        <w:t>92 201,4</w:t>
      </w:r>
      <w:r w:rsidR="00FF02EC" w:rsidRPr="00C860D2">
        <w:t xml:space="preserve"> </w:t>
      </w:r>
      <w:r w:rsidR="001906EE" w:rsidRPr="00C860D2">
        <w:t>тыс. рублей</w:t>
      </w:r>
      <w:r w:rsidRPr="00C860D2">
        <w:t>,</w:t>
      </w:r>
      <w:r w:rsidR="001906EE" w:rsidRPr="00C860D2">
        <w:t xml:space="preserve"> в том числе условно утвержденные расходы в сумме 4</w:t>
      </w:r>
      <w:r w:rsidR="00FF02EC">
        <w:t> 522,9</w:t>
      </w:r>
      <w:r w:rsidR="005226FC">
        <w:t xml:space="preserve"> </w:t>
      </w:r>
      <w:r w:rsidR="001906EE" w:rsidRPr="00C860D2">
        <w:t>тыс.</w:t>
      </w:r>
      <w:r w:rsidRPr="00C860D2">
        <w:t xml:space="preserve"> </w:t>
      </w:r>
      <w:r w:rsidR="001906EE" w:rsidRPr="00C860D2">
        <w:t xml:space="preserve">рублей. </w:t>
      </w:r>
    </w:p>
    <w:p w14:paraId="3A89991D" w14:textId="77777777" w:rsidR="00C860D2" w:rsidRPr="00C860D2" w:rsidRDefault="00C860D2" w:rsidP="000203A4">
      <w:pPr>
        <w:pStyle w:val="aa"/>
        <w:jc w:val="both"/>
        <w:rPr>
          <w:sz w:val="16"/>
          <w:szCs w:val="16"/>
        </w:rPr>
      </w:pPr>
    </w:p>
    <w:p w14:paraId="4BC3C547" w14:textId="77777777" w:rsidR="00A56370" w:rsidRPr="00C860D2" w:rsidRDefault="00A56370" w:rsidP="00A56370">
      <w:pPr>
        <w:pStyle w:val="aa"/>
        <w:jc w:val="both"/>
      </w:pPr>
      <w:r w:rsidRPr="00C860D2">
        <w:t>3.</w:t>
      </w:r>
      <w:r w:rsidRPr="00C860D2">
        <w:rPr>
          <w:rFonts w:ascii="Arial" w:hAnsi="Arial" w:cs="Arial"/>
          <w:color w:val="455577"/>
        </w:rPr>
        <w:t xml:space="preserve"> </w:t>
      </w:r>
      <w:r w:rsidR="00A33AC2">
        <w:t xml:space="preserve">Установить </w:t>
      </w:r>
      <w:r w:rsidRPr="00C860D2">
        <w:t xml:space="preserve">дефицит </w:t>
      </w:r>
      <w:r w:rsidR="00901FC4" w:rsidRPr="00C860D2">
        <w:t>бюджета внутригородского муниципального образования</w:t>
      </w:r>
      <w:r w:rsidR="00F219A2" w:rsidRPr="00F219A2">
        <w:t xml:space="preserve"> </w:t>
      </w:r>
      <w:r w:rsidR="00F219A2">
        <w:t>города федерального значения</w:t>
      </w:r>
      <w:r w:rsidR="00901FC4" w:rsidRPr="00C860D2">
        <w:t xml:space="preserve"> Санкт-Петербург поселок Комарово</w:t>
      </w:r>
      <w:r w:rsidRPr="00C860D2">
        <w:t>:</w:t>
      </w:r>
    </w:p>
    <w:p w14:paraId="3074032B" w14:textId="77777777" w:rsidR="00A56370" w:rsidRPr="00C860D2" w:rsidRDefault="00A56370" w:rsidP="00A56370">
      <w:pPr>
        <w:pStyle w:val="aa"/>
        <w:jc w:val="both"/>
      </w:pPr>
      <w:r w:rsidRPr="00C860D2">
        <w:t>- на 202</w:t>
      </w:r>
      <w:r w:rsidR="00A33AC2">
        <w:t>5</w:t>
      </w:r>
      <w:r w:rsidR="00C860D2" w:rsidRPr="00C860D2">
        <w:t xml:space="preserve"> год – в сумме 0,0</w:t>
      </w:r>
      <w:r w:rsidRPr="00C860D2">
        <w:t xml:space="preserve"> тыс. руб</w:t>
      </w:r>
      <w:r w:rsidR="00C860D2" w:rsidRPr="00C860D2">
        <w:t>лей</w:t>
      </w:r>
      <w:r w:rsidRPr="00C860D2">
        <w:t>;</w:t>
      </w:r>
    </w:p>
    <w:p w14:paraId="6DAA624F" w14:textId="77777777" w:rsidR="00A56370" w:rsidRPr="00C860D2" w:rsidRDefault="00A33AC2" w:rsidP="00A56370">
      <w:pPr>
        <w:pStyle w:val="aa"/>
        <w:jc w:val="both"/>
      </w:pPr>
      <w:r>
        <w:t>- на 2026</w:t>
      </w:r>
      <w:r w:rsidR="00C860D2" w:rsidRPr="00C860D2">
        <w:t xml:space="preserve"> год – в сумме 0,0 тыс. рублей</w:t>
      </w:r>
      <w:r w:rsidR="00A56370" w:rsidRPr="00C860D2">
        <w:t>;</w:t>
      </w:r>
    </w:p>
    <w:p w14:paraId="3C8A5ACC" w14:textId="77777777" w:rsidR="00A56370" w:rsidRDefault="00A33AC2" w:rsidP="00A56370">
      <w:pPr>
        <w:pStyle w:val="aa"/>
        <w:jc w:val="both"/>
      </w:pPr>
      <w:r>
        <w:t>- на 2027</w:t>
      </w:r>
      <w:r w:rsidR="00C860D2" w:rsidRPr="00C860D2">
        <w:t xml:space="preserve"> год – в сумме 0,0 тыс. рублей.</w:t>
      </w:r>
    </w:p>
    <w:p w14:paraId="22CA25BE" w14:textId="77777777" w:rsidR="00F219A2" w:rsidRPr="00E4348E" w:rsidRDefault="00F219A2" w:rsidP="00A56370">
      <w:pPr>
        <w:pStyle w:val="aa"/>
        <w:jc w:val="both"/>
        <w:rPr>
          <w:sz w:val="16"/>
          <w:szCs w:val="16"/>
        </w:rPr>
      </w:pPr>
    </w:p>
    <w:p w14:paraId="4016B780" w14:textId="77777777" w:rsidR="00C4221B" w:rsidRDefault="00F219A2" w:rsidP="00C4221B">
      <w:pPr>
        <w:pStyle w:val="aa"/>
        <w:jc w:val="both"/>
      </w:pPr>
      <w:r>
        <w:t>4.</w:t>
      </w:r>
      <w:r w:rsidR="00C4221B" w:rsidRPr="00C4221B">
        <w:t xml:space="preserve"> </w:t>
      </w:r>
      <w:r w:rsidR="00C4221B" w:rsidRPr="00C860D2">
        <w:t>У</w:t>
      </w:r>
      <w:r w:rsidR="00C4221B">
        <w:t xml:space="preserve">честь в бюджете муниципального образования Доходы местного бюджета </w:t>
      </w:r>
      <w:r w:rsidR="00C4221B" w:rsidRPr="00C860D2">
        <w:t xml:space="preserve">внутригородского муниципального образования </w:t>
      </w:r>
      <w:r w:rsidR="00C4221B">
        <w:t>города федерального значения</w:t>
      </w:r>
      <w:r w:rsidR="00C4221B" w:rsidRPr="00C860D2">
        <w:t xml:space="preserve"> Санкт-Петербург поселок Комарово на 202</w:t>
      </w:r>
      <w:r w:rsidR="00FF02EC">
        <w:t>5</w:t>
      </w:r>
      <w:r w:rsidR="00C4221B" w:rsidRPr="00C860D2">
        <w:t xml:space="preserve"> год</w:t>
      </w:r>
      <w:r w:rsidR="00FF02EC">
        <w:t xml:space="preserve"> и плановый период 2026</w:t>
      </w:r>
      <w:r w:rsidR="00C4221B">
        <w:t>-202</w:t>
      </w:r>
      <w:r w:rsidR="00FF02EC">
        <w:t>7</w:t>
      </w:r>
      <w:r w:rsidR="00C4221B">
        <w:t xml:space="preserve"> годов</w:t>
      </w:r>
      <w:r w:rsidR="002D3CAB">
        <w:t>,</w:t>
      </w:r>
      <w:r w:rsidR="00C4221B">
        <w:t xml:space="preserve"> </w:t>
      </w:r>
      <w:r w:rsidR="00C4221B" w:rsidRPr="00C860D2">
        <w:t>согласно</w:t>
      </w:r>
      <w:r w:rsidR="002D3CAB">
        <w:t xml:space="preserve"> Приложению </w:t>
      </w:r>
      <w:r w:rsidR="005226FC">
        <w:t>№</w:t>
      </w:r>
      <w:r w:rsidR="00C4221B">
        <w:t>1.</w:t>
      </w:r>
    </w:p>
    <w:p w14:paraId="428A7C4C" w14:textId="77777777" w:rsidR="00C4221B" w:rsidRPr="00DA37A0" w:rsidRDefault="00C4221B" w:rsidP="00C4221B">
      <w:pPr>
        <w:pStyle w:val="aa"/>
        <w:jc w:val="both"/>
        <w:rPr>
          <w:sz w:val="16"/>
          <w:szCs w:val="16"/>
        </w:rPr>
      </w:pPr>
    </w:p>
    <w:p w14:paraId="55CF3E6F" w14:textId="77777777" w:rsidR="00C4221B" w:rsidRPr="005226FC" w:rsidRDefault="00C4221B" w:rsidP="00C4221B">
      <w:pPr>
        <w:pStyle w:val="aa"/>
        <w:jc w:val="both"/>
      </w:pPr>
      <w:r>
        <w:t>5.</w:t>
      </w:r>
      <w:r w:rsidRPr="00C4221B">
        <w:t xml:space="preserve"> </w:t>
      </w:r>
      <w:r>
        <w:t xml:space="preserve">Утвердить ведомственную структуру расходов местного бюджета </w:t>
      </w:r>
      <w:r w:rsidRPr="00C860D2">
        <w:t>внутригородского муниципального образования</w:t>
      </w:r>
      <w:r>
        <w:t xml:space="preserve"> 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rPr>
          <w:bCs/>
        </w:rPr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 xml:space="preserve">риложению </w:t>
      </w:r>
      <w:r w:rsidR="005226FC">
        <w:t>№</w:t>
      </w:r>
      <w:r>
        <w:t>2.</w:t>
      </w:r>
    </w:p>
    <w:p w14:paraId="0A9B0577" w14:textId="77777777"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14:paraId="782D513C" w14:textId="77777777" w:rsidR="00E4348E" w:rsidRDefault="00E4348E" w:rsidP="00C4221B">
      <w:pPr>
        <w:pStyle w:val="aa"/>
        <w:jc w:val="both"/>
      </w:pPr>
      <w:r>
        <w:t>6.</w:t>
      </w:r>
      <w:r w:rsidRPr="00E4348E">
        <w:t xml:space="preserve"> </w:t>
      </w:r>
      <w:r w:rsidRPr="00C860D2">
        <w:t>Утвердить распределение бюджетных ассигнований</w:t>
      </w:r>
      <w:r w:rsidRPr="00327FD7">
        <w:t xml:space="preserve"> </w:t>
      </w:r>
      <w:r w:rsidRPr="00C860D2">
        <w:t xml:space="preserve">по целевым статьям  </w:t>
      </w:r>
      <w:r>
        <w:t xml:space="preserve">расходов местного бюджета </w:t>
      </w:r>
      <w:r w:rsidRPr="00C860D2">
        <w:t xml:space="preserve">внутригородского муниципального образования </w:t>
      </w:r>
      <w:r>
        <w:t xml:space="preserve">города федерального </w:t>
      </w:r>
      <w:r>
        <w:lastRenderedPageBreak/>
        <w:t xml:space="preserve">значения </w:t>
      </w:r>
      <w:r w:rsidRPr="00C860D2">
        <w:t>Санкт-Петербург поселок Комарово</w:t>
      </w:r>
      <w:r>
        <w:t xml:space="preserve"> 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 согласно</w:t>
      </w:r>
      <w:r>
        <w:t xml:space="preserve"> </w:t>
      </w:r>
      <w:r w:rsidRPr="00C860D2">
        <w:t>приложению</w:t>
      </w:r>
      <w:r>
        <w:t xml:space="preserve"> </w:t>
      </w:r>
      <w:r w:rsidR="005226FC">
        <w:t>№</w:t>
      </w:r>
      <w:r>
        <w:t>3.</w:t>
      </w:r>
    </w:p>
    <w:p w14:paraId="7D927509" w14:textId="77777777" w:rsidR="00E4348E" w:rsidRPr="00E4348E" w:rsidRDefault="00E4348E" w:rsidP="00C4221B">
      <w:pPr>
        <w:pStyle w:val="aa"/>
        <w:jc w:val="both"/>
        <w:rPr>
          <w:sz w:val="16"/>
          <w:szCs w:val="16"/>
        </w:rPr>
      </w:pPr>
    </w:p>
    <w:p w14:paraId="76A0DF6A" w14:textId="77777777" w:rsidR="00E4348E" w:rsidRDefault="00E4348E" w:rsidP="00E4348E">
      <w:pPr>
        <w:pStyle w:val="aa"/>
        <w:jc w:val="both"/>
      </w:pPr>
      <w:r>
        <w:t>7.</w:t>
      </w:r>
      <w:r w:rsidRPr="00E4348E">
        <w:t xml:space="preserve"> </w:t>
      </w:r>
      <w:r w:rsidRPr="00C860D2">
        <w:t xml:space="preserve">Утвердить распределение бюджетных ассигнований по разделам и подразделам классификации расходов </w:t>
      </w:r>
      <w:r>
        <w:t xml:space="preserve">местного бюджета </w:t>
      </w:r>
      <w:r w:rsidRPr="00C860D2">
        <w:t xml:space="preserve">внутригородского муниципального образования </w:t>
      </w:r>
      <w:r w:rsidR="00BC0A68">
        <w:t xml:space="preserve"> города федерального значения </w:t>
      </w:r>
      <w:r w:rsidRPr="00C860D2">
        <w:t>Санкт-Петербург поселок Комарово</w:t>
      </w:r>
      <w:r>
        <w:t xml:space="preserve"> </w:t>
      </w:r>
      <w:r w:rsidRPr="00C860D2">
        <w:rPr>
          <w:bCs/>
        </w:rPr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4.</w:t>
      </w:r>
    </w:p>
    <w:p w14:paraId="14A7DD2C" w14:textId="77777777" w:rsidR="00E4348E" w:rsidRDefault="00E4348E" w:rsidP="00E4348E">
      <w:pPr>
        <w:pStyle w:val="aa"/>
        <w:jc w:val="both"/>
      </w:pPr>
      <w:r>
        <w:t>8.</w:t>
      </w:r>
      <w:r w:rsidRPr="00E4348E">
        <w:t xml:space="preserve"> </w:t>
      </w:r>
      <w:r w:rsidRPr="00C860D2">
        <w:t>Утвердить источники финансирования дефицита</w:t>
      </w:r>
      <w:r>
        <w:t xml:space="preserve"> местного</w:t>
      </w:r>
      <w:r w:rsidRPr="00C860D2">
        <w:t xml:space="preserve"> бюджета внутригородского муниципального образования </w:t>
      </w:r>
      <w:r>
        <w:t>города федерального значения</w:t>
      </w:r>
      <w:r w:rsidRPr="00C860D2">
        <w:t xml:space="preserve"> Санкт-Петербург поселок Комарово</w:t>
      </w:r>
      <w:r>
        <w:t xml:space="preserve"> </w:t>
      </w:r>
      <w:r w:rsidRPr="00C860D2">
        <w:t xml:space="preserve">на </w:t>
      </w:r>
      <w:r w:rsidR="00FF02EC" w:rsidRPr="00C860D2">
        <w:t>202</w:t>
      </w:r>
      <w:r w:rsidR="00FF02EC">
        <w:t>5</w:t>
      </w:r>
      <w:r w:rsidR="00FF02EC" w:rsidRPr="00C860D2">
        <w:t xml:space="preserve"> год</w:t>
      </w:r>
      <w:r w:rsidR="00FF02EC">
        <w:t xml:space="preserve"> и плановый период 2026-2027 </w:t>
      </w:r>
      <w:r>
        <w:t>годов</w:t>
      </w:r>
      <w:r w:rsidR="005226FC">
        <w:t>,</w:t>
      </w:r>
      <w:r>
        <w:t xml:space="preserve"> согласно </w:t>
      </w:r>
      <w:r w:rsidR="005226FC">
        <w:t>П</w:t>
      </w:r>
      <w:r>
        <w:t>риложению 5.</w:t>
      </w:r>
    </w:p>
    <w:p w14:paraId="06DC979C" w14:textId="77777777"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14:paraId="57B0FF1B" w14:textId="77777777" w:rsidR="00DA37A0" w:rsidRDefault="006F347A" w:rsidP="00EC5186">
      <w:pPr>
        <w:pStyle w:val="aa"/>
        <w:jc w:val="both"/>
      </w:pPr>
      <w:r>
        <w:t>9.</w:t>
      </w:r>
      <w:r w:rsidR="00800DB6" w:rsidRPr="00C860D2">
        <w:t xml:space="preserve">Утвердить резервный фонд администрации внутригородского муниципального образования </w:t>
      </w:r>
      <w:r w:rsidR="00E4348E">
        <w:t xml:space="preserve">города федерального значения </w:t>
      </w:r>
      <w:r w:rsidR="00800DB6" w:rsidRPr="00C860D2">
        <w:t>Санкт-Петербурга поселок Комарово</w:t>
      </w:r>
      <w:r w:rsidR="00DA37A0">
        <w:t>:</w:t>
      </w:r>
    </w:p>
    <w:p w14:paraId="3C379AEE" w14:textId="77777777" w:rsidR="00800DB6" w:rsidRDefault="00800DB6" w:rsidP="00EC5186">
      <w:pPr>
        <w:pStyle w:val="aa"/>
        <w:jc w:val="both"/>
      </w:pPr>
      <w:r w:rsidRPr="00C860D2">
        <w:t xml:space="preserve"> </w:t>
      </w:r>
      <w:r w:rsidR="00DA37A0">
        <w:t>-</w:t>
      </w:r>
      <w:r w:rsidRPr="00C860D2">
        <w:t>на 202</w:t>
      </w:r>
      <w:r w:rsidR="00FF02EC">
        <w:t>5</w:t>
      </w:r>
      <w:r w:rsidR="00DA37A0">
        <w:t xml:space="preserve"> год в сумме 2</w:t>
      </w:r>
      <w:r w:rsidR="0035534E" w:rsidRPr="00C860D2">
        <w:t>0,0</w:t>
      </w:r>
      <w:r w:rsidR="00DA37A0">
        <w:t xml:space="preserve"> тыс. рублей;</w:t>
      </w:r>
    </w:p>
    <w:p w14:paraId="3C3F7A6C" w14:textId="77777777" w:rsidR="00DA37A0" w:rsidRDefault="00DA37A0" w:rsidP="00EC5186">
      <w:pPr>
        <w:pStyle w:val="aa"/>
        <w:jc w:val="both"/>
      </w:pPr>
      <w:r>
        <w:t xml:space="preserve"> -на 202</w:t>
      </w:r>
      <w:r w:rsidR="00FF02EC">
        <w:t>6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рублей;</w:t>
      </w:r>
    </w:p>
    <w:p w14:paraId="6A485288" w14:textId="77777777" w:rsidR="00DA37A0" w:rsidRDefault="00DA37A0" w:rsidP="00DA37A0">
      <w:pPr>
        <w:pStyle w:val="aa"/>
        <w:jc w:val="both"/>
      </w:pPr>
      <w:r>
        <w:t xml:space="preserve"> -на 202</w:t>
      </w:r>
      <w:r w:rsidR="00FF02EC">
        <w:t>7</w:t>
      </w:r>
      <w:r>
        <w:t xml:space="preserve"> год</w:t>
      </w:r>
      <w:r w:rsidRPr="00DA37A0">
        <w:t xml:space="preserve"> </w:t>
      </w:r>
      <w:r>
        <w:t xml:space="preserve">в сумме </w:t>
      </w:r>
      <w:r w:rsidR="003B4F40">
        <w:t>20,0</w:t>
      </w:r>
      <w:r>
        <w:t xml:space="preserve"> тыс. рублей.</w:t>
      </w:r>
    </w:p>
    <w:p w14:paraId="73930851" w14:textId="77777777" w:rsidR="00DA37A0" w:rsidRPr="00DA37A0" w:rsidRDefault="00DA37A0" w:rsidP="00EC5186">
      <w:pPr>
        <w:pStyle w:val="aa"/>
        <w:jc w:val="both"/>
        <w:rPr>
          <w:sz w:val="16"/>
          <w:szCs w:val="16"/>
        </w:rPr>
      </w:pPr>
    </w:p>
    <w:p w14:paraId="6AB2EE41" w14:textId="77777777" w:rsidR="00DA37A0" w:rsidRDefault="00DA37A0" w:rsidP="004A3C25">
      <w:pPr>
        <w:pStyle w:val="aa"/>
        <w:jc w:val="both"/>
      </w:pPr>
      <w:r>
        <w:t>1</w:t>
      </w:r>
      <w:r w:rsidR="002D3CAB">
        <w:t>0</w:t>
      </w:r>
      <w:r w:rsidRPr="00C860D2">
        <w:t>.</w:t>
      </w:r>
      <w:r w:rsidRPr="00C860D2">
        <w:tab/>
        <w:t>Утвердить общий объем бюджетных ассигнований на исполнение публичных нормативных обязательств</w:t>
      </w:r>
      <w:r>
        <w:t>:</w:t>
      </w:r>
    </w:p>
    <w:p w14:paraId="6D6B23EE" w14:textId="77777777" w:rsidR="00DA37A0" w:rsidRDefault="00E4348E" w:rsidP="00DA37A0">
      <w:pPr>
        <w:pStyle w:val="aa"/>
        <w:jc w:val="both"/>
      </w:pPr>
      <w:r>
        <w:t xml:space="preserve"> </w:t>
      </w:r>
      <w:r w:rsidR="00DA37A0">
        <w:t>-</w:t>
      </w:r>
      <w:r w:rsidR="00DA37A0" w:rsidRPr="00C860D2">
        <w:t>на 202</w:t>
      </w:r>
      <w:r w:rsidR="00FF02EC">
        <w:t>5</w:t>
      </w:r>
      <w:r w:rsidR="00DA37A0">
        <w:t xml:space="preserve"> год в сумме 1</w:t>
      </w:r>
      <w:r w:rsidR="00FF02EC">
        <w:t> 259,7</w:t>
      </w:r>
      <w:r w:rsidR="00DA37A0">
        <w:t xml:space="preserve"> тыс. рублей;</w:t>
      </w:r>
    </w:p>
    <w:p w14:paraId="424E4604" w14:textId="77777777" w:rsidR="00DA37A0" w:rsidRDefault="00DA37A0" w:rsidP="00DA37A0">
      <w:pPr>
        <w:pStyle w:val="aa"/>
        <w:jc w:val="both"/>
      </w:pPr>
      <w:r>
        <w:t xml:space="preserve"> -на 202</w:t>
      </w:r>
      <w:r w:rsidR="00FF02EC">
        <w:t>6</w:t>
      </w:r>
      <w:r>
        <w:t xml:space="preserve"> год</w:t>
      </w:r>
      <w:r w:rsidRPr="00DA37A0">
        <w:t xml:space="preserve"> </w:t>
      </w:r>
      <w:r>
        <w:t>в сумме 1</w:t>
      </w:r>
      <w:r w:rsidR="00FF02EC">
        <w:t> 308,9</w:t>
      </w:r>
      <w:r>
        <w:t xml:space="preserve"> тыс. рублей;</w:t>
      </w:r>
    </w:p>
    <w:p w14:paraId="4FE0D84D" w14:textId="77777777" w:rsidR="00DA37A0" w:rsidRDefault="00DA37A0" w:rsidP="00DA37A0">
      <w:pPr>
        <w:pStyle w:val="aa"/>
        <w:jc w:val="both"/>
      </w:pPr>
      <w:r>
        <w:t xml:space="preserve"> -на 2</w:t>
      </w:r>
      <w:r w:rsidR="00FF02EC">
        <w:t>027</w:t>
      </w:r>
      <w:r>
        <w:t xml:space="preserve"> год</w:t>
      </w:r>
      <w:r w:rsidRPr="00DA37A0">
        <w:t xml:space="preserve"> </w:t>
      </w:r>
      <w:r>
        <w:t>в сумме 1</w:t>
      </w:r>
      <w:r w:rsidR="00E4348E">
        <w:t> </w:t>
      </w:r>
      <w:r w:rsidR="00FF02EC">
        <w:t>359,9</w:t>
      </w:r>
      <w:r>
        <w:t xml:space="preserve"> тыс. рублей.</w:t>
      </w:r>
    </w:p>
    <w:p w14:paraId="7FD6DB6F" w14:textId="77777777" w:rsidR="00917E86" w:rsidRPr="00917E86" w:rsidRDefault="00917E86" w:rsidP="00DA37A0">
      <w:pPr>
        <w:pStyle w:val="aa"/>
        <w:jc w:val="both"/>
        <w:rPr>
          <w:sz w:val="16"/>
          <w:szCs w:val="16"/>
        </w:rPr>
      </w:pPr>
    </w:p>
    <w:p w14:paraId="70AD2CE1" w14:textId="77777777" w:rsidR="00917E86" w:rsidRDefault="00917E86" w:rsidP="00DA37A0">
      <w:pPr>
        <w:pStyle w:val="aa"/>
        <w:jc w:val="both"/>
      </w:pPr>
      <w:r>
        <w:t>11. Утвердить общий объем межбюджетных трансфертов, получаемых из бюджета  Санкт-Петербурга:</w:t>
      </w:r>
    </w:p>
    <w:p w14:paraId="3E9FA1CF" w14:textId="77777777" w:rsidR="00917E86" w:rsidRDefault="00917E86" w:rsidP="00917E86">
      <w:pPr>
        <w:pStyle w:val="aa"/>
        <w:jc w:val="both"/>
      </w:pPr>
      <w:r>
        <w:t>-</w:t>
      </w:r>
      <w:r w:rsidRPr="00C860D2">
        <w:t>на 202</w:t>
      </w:r>
      <w:r w:rsidR="00FF02EC">
        <w:t>5</w:t>
      </w:r>
      <w:r>
        <w:t xml:space="preserve"> год в сумме </w:t>
      </w:r>
      <w:r w:rsidR="00A33AC2">
        <w:t>1 614</w:t>
      </w:r>
      <w:r w:rsidR="00A33AC2" w:rsidRPr="00A33AC2">
        <w:t>,7</w:t>
      </w:r>
      <w:r>
        <w:t xml:space="preserve"> тыс. рублей;</w:t>
      </w:r>
    </w:p>
    <w:p w14:paraId="0D0F5599" w14:textId="77777777" w:rsidR="00917E86" w:rsidRDefault="00FF02EC" w:rsidP="00917E86">
      <w:pPr>
        <w:pStyle w:val="aa"/>
        <w:jc w:val="both"/>
      </w:pPr>
      <w:r>
        <w:t>-на 2026</w:t>
      </w:r>
      <w:r w:rsidR="00917E86">
        <w:t xml:space="preserve"> год</w:t>
      </w:r>
      <w:r w:rsidR="00917E86" w:rsidRPr="00DA37A0">
        <w:t xml:space="preserve"> </w:t>
      </w:r>
      <w:r w:rsidR="00917E86">
        <w:t xml:space="preserve">в сумме </w:t>
      </w:r>
      <w:r w:rsidR="00A33AC2" w:rsidRPr="00A33AC2">
        <w:t>1</w:t>
      </w:r>
      <w:r w:rsidR="00A33AC2">
        <w:rPr>
          <w:lang w:val="en-US"/>
        </w:rPr>
        <w:t> </w:t>
      </w:r>
      <w:r w:rsidR="00A33AC2" w:rsidRPr="00A33AC2">
        <w:t>678,3</w:t>
      </w:r>
      <w:r w:rsidR="00917E86">
        <w:t xml:space="preserve"> тыс. рублей;</w:t>
      </w:r>
    </w:p>
    <w:p w14:paraId="2053886E" w14:textId="77777777" w:rsidR="00917E86" w:rsidRDefault="00FF02EC" w:rsidP="00917E86">
      <w:pPr>
        <w:pStyle w:val="aa"/>
        <w:jc w:val="both"/>
      </w:pPr>
      <w:r>
        <w:t>-на 2027</w:t>
      </w:r>
      <w:r w:rsidR="00917E86">
        <w:t xml:space="preserve"> год</w:t>
      </w:r>
      <w:r w:rsidR="00917E86" w:rsidRPr="00DA37A0">
        <w:t xml:space="preserve"> </w:t>
      </w:r>
      <w:r w:rsidR="00917E86">
        <w:t xml:space="preserve">в сумме </w:t>
      </w:r>
      <w:r w:rsidR="00A33AC2" w:rsidRPr="00A33AC2">
        <w:t>1</w:t>
      </w:r>
      <w:r w:rsidR="00A33AC2">
        <w:rPr>
          <w:lang w:val="en-US"/>
        </w:rPr>
        <w:t> </w:t>
      </w:r>
      <w:r w:rsidR="00A33AC2" w:rsidRPr="00A33AC2">
        <w:t>743,6</w:t>
      </w:r>
      <w:r w:rsidR="00917E86">
        <w:t xml:space="preserve"> тыс. рублей.</w:t>
      </w:r>
    </w:p>
    <w:p w14:paraId="3FA5A021" w14:textId="77777777" w:rsidR="00DA37A0" w:rsidRPr="00DA37A0" w:rsidRDefault="00917E86" w:rsidP="004A3C25">
      <w:pPr>
        <w:pStyle w:val="aa"/>
        <w:jc w:val="both"/>
        <w:rPr>
          <w:sz w:val="16"/>
          <w:szCs w:val="16"/>
        </w:rPr>
      </w:pPr>
      <w:r>
        <w:t xml:space="preserve">  </w:t>
      </w:r>
    </w:p>
    <w:p w14:paraId="4FFCE65B" w14:textId="77777777" w:rsidR="00CF4291" w:rsidRDefault="004A3C25" w:rsidP="004A3C25">
      <w:pPr>
        <w:pStyle w:val="aa"/>
        <w:jc w:val="both"/>
      </w:pPr>
      <w:r w:rsidRPr="00C860D2">
        <w:t>1</w:t>
      </w:r>
      <w:r w:rsidR="00917E86">
        <w:t>2</w:t>
      </w:r>
      <w:r w:rsidRPr="00C860D2">
        <w:t xml:space="preserve">. Утвердить верхний предел муниципального внутреннего  долга </w:t>
      </w:r>
      <w:r w:rsidR="000203A4" w:rsidRPr="00C860D2">
        <w:t xml:space="preserve"> </w:t>
      </w:r>
      <w:r w:rsidR="002B7AB3" w:rsidRPr="00C860D2">
        <w:t xml:space="preserve">на </w:t>
      </w:r>
      <w:r w:rsidRPr="00C860D2">
        <w:t>0</w:t>
      </w:r>
      <w:r w:rsidR="002B7AB3" w:rsidRPr="00C860D2">
        <w:t>1 января 202</w:t>
      </w:r>
      <w:r w:rsidR="00FF02EC">
        <w:t>6</w:t>
      </w:r>
      <w:r w:rsidR="002D3CAB">
        <w:t xml:space="preserve"> года в сумме 0,0 </w:t>
      </w:r>
      <w:r w:rsidR="00CF4291">
        <w:t>рублей</w:t>
      </w:r>
      <w:r w:rsidR="002D3CAB">
        <w:t xml:space="preserve">, в том числе верхний предел долга по муниципальным гарантиям в сумме 0,0 рублей; </w:t>
      </w:r>
      <w:r w:rsidR="00CF4291">
        <w:t xml:space="preserve"> на </w:t>
      </w:r>
      <w:r w:rsidR="00CF4291" w:rsidRPr="00C860D2">
        <w:t xml:space="preserve">01 января </w:t>
      </w:r>
      <w:r w:rsidR="00CF4291">
        <w:t>202</w:t>
      </w:r>
      <w:r w:rsidR="00FF02EC">
        <w:t>7</w:t>
      </w:r>
      <w:r w:rsidR="00CF4291">
        <w:t xml:space="preserve"> года в сумме 0,0 тыс. рублей</w:t>
      </w:r>
      <w:r w:rsidR="002D3CAB">
        <w:t>,</w:t>
      </w:r>
      <w:r w:rsidR="002D3CAB" w:rsidRPr="002D3CAB">
        <w:t xml:space="preserve"> </w:t>
      </w:r>
      <w:r w:rsidR="002D3CAB">
        <w:t xml:space="preserve">в том числе верхний предел долга по муниципальным гарантиям в сумме 0,0 рублей; на </w:t>
      </w:r>
      <w:r w:rsidR="002D3CAB" w:rsidRPr="00C860D2">
        <w:t xml:space="preserve">01 января </w:t>
      </w:r>
      <w:r w:rsidR="00FF02EC">
        <w:t>2028</w:t>
      </w:r>
      <w:r w:rsidR="002D3CAB">
        <w:t xml:space="preserve"> года</w:t>
      </w:r>
      <w:r w:rsidR="002D3CAB" w:rsidRPr="002D3CAB">
        <w:t xml:space="preserve"> </w:t>
      </w:r>
      <w:r w:rsidR="002D3CAB">
        <w:t>в сумме 0,0 тыс. рублей,</w:t>
      </w:r>
      <w:r w:rsidR="002D3CAB" w:rsidRPr="002D3CAB">
        <w:t xml:space="preserve"> </w:t>
      </w:r>
      <w:r w:rsidR="002D3CAB">
        <w:t>в том числе верхний предел долга по муниципальным гарантиям в сумме 0,0 рублей.</w:t>
      </w:r>
    </w:p>
    <w:p w14:paraId="341E1F21" w14:textId="77777777" w:rsidR="005226FC" w:rsidRPr="00CF4291" w:rsidRDefault="005226FC" w:rsidP="004A3C25">
      <w:pPr>
        <w:pStyle w:val="aa"/>
        <w:jc w:val="both"/>
        <w:rPr>
          <w:sz w:val="16"/>
          <w:szCs w:val="16"/>
        </w:rPr>
      </w:pPr>
    </w:p>
    <w:p w14:paraId="029D0850" w14:textId="77777777" w:rsidR="000203A4" w:rsidRDefault="00163573" w:rsidP="000203A4">
      <w:pPr>
        <w:tabs>
          <w:tab w:val="num" w:pos="1080"/>
        </w:tabs>
        <w:ind w:right="185"/>
        <w:jc w:val="both"/>
      </w:pPr>
      <w:r w:rsidRPr="00C860D2">
        <w:t>1</w:t>
      </w:r>
      <w:r w:rsidR="00917E86">
        <w:t>3</w:t>
      </w:r>
      <w:r w:rsidRPr="00C860D2">
        <w:t>.</w:t>
      </w:r>
      <w:r w:rsidR="00471DFD">
        <w:t xml:space="preserve"> </w:t>
      </w:r>
      <w:r w:rsidR="000203A4" w:rsidRPr="00C860D2">
        <w:t>Решение вступает в силу со дня принятия и подлежит официальному  опубликованию  в газете «Вести Келломяки-Комарово».</w:t>
      </w:r>
    </w:p>
    <w:p w14:paraId="5D5497F0" w14:textId="77777777" w:rsidR="00471DFD" w:rsidRPr="00C860D2" w:rsidRDefault="00471DFD" w:rsidP="000203A4">
      <w:pPr>
        <w:tabs>
          <w:tab w:val="num" w:pos="1080"/>
        </w:tabs>
        <w:ind w:right="185"/>
        <w:jc w:val="both"/>
      </w:pPr>
    </w:p>
    <w:p w14:paraId="1155B8D8" w14:textId="77777777" w:rsidR="000203A4" w:rsidRPr="00C860D2" w:rsidRDefault="00163573" w:rsidP="000203A4">
      <w:pPr>
        <w:pStyle w:val="aa"/>
        <w:jc w:val="both"/>
      </w:pPr>
      <w:r w:rsidRPr="00C860D2">
        <w:t>1</w:t>
      </w:r>
      <w:r w:rsidR="00917E86">
        <w:t>4</w:t>
      </w:r>
      <w:r w:rsidR="000203A4" w:rsidRPr="00C860D2">
        <w:t>.</w:t>
      </w:r>
      <w:r w:rsidR="006027C1" w:rsidRPr="00C860D2">
        <w:t xml:space="preserve"> </w:t>
      </w:r>
      <w:r w:rsidR="000203A4" w:rsidRPr="00C860D2">
        <w:t xml:space="preserve">Контроль </w:t>
      </w:r>
      <w:r w:rsidR="00750607" w:rsidRPr="00C860D2">
        <w:t>исполнения</w:t>
      </w:r>
      <w:r w:rsidR="000203A4" w:rsidRPr="00C860D2">
        <w:t xml:space="preserve"> решения  </w:t>
      </w:r>
      <w:r w:rsidR="00324D7D" w:rsidRPr="00C860D2">
        <w:t>оставляю за собой</w:t>
      </w:r>
      <w:r w:rsidR="006027C1" w:rsidRPr="00C860D2">
        <w:t>.</w:t>
      </w:r>
    </w:p>
    <w:p w14:paraId="20A0FB1B" w14:textId="77777777" w:rsidR="006027C1" w:rsidRDefault="006027C1" w:rsidP="000203A4">
      <w:pPr>
        <w:pStyle w:val="aa"/>
        <w:jc w:val="both"/>
      </w:pPr>
    </w:p>
    <w:p w14:paraId="5ACDFCF8" w14:textId="77777777" w:rsidR="00E9320C" w:rsidRDefault="00E9320C" w:rsidP="000203A4">
      <w:pPr>
        <w:pStyle w:val="aa"/>
        <w:jc w:val="both"/>
      </w:pPr>
    </w:p>
    <w:p w14:paraId="2B6E9ED8" w14:textId="77777777" w:rsidR="00E9320C" w:rsidRDefault="00E9320C" w:rsidP="000203A4">
      <w:pPr>
        <w:pStyle w:val="aa"/>
        <w:jc w:val="both"/>
      </w:pPr>
    </w:p>
    <w:p w14:paraId="4DD09BC2" w14:textId="77777777" w:rsidR="00E9320C" w:rsidRDefault="00E9320C" w:rsidP="000203A4">
      <w:pPr>
        <w:pStyle w:val="aa"/>
        <w:jc w:val="both"/>
      </w:pPr>
    </w:p>
    <w:p w14:paraId="56F452C4" w14:textId="77777777" w:rsidR="00E9320C" w:rsidRDefault="00E9320C" w:rsidP="000203A4">
      <w:pPr>
        <w:pStyle w:val="aa"/>
        <w:jc w:val="both"/>
      </w:pPr>
    </w:p>
    <w:p w14:paraId="76181B9E" w14:textId="77777777" w:rsidR="00E9320C" w:rsidRDefault="00E9320C" w:rsidP="000203A4">
      <w:pPr>
        <w:pStyle w:val="aa"/>
        <w:jc w:val="both"/>
      </w:pPr>
    </w:p>
    <w:p w14:paraId="15E86441" w14:textId="77777777" w:rsidR="00E9320C" w:rsidRPr="00C860D2" w:rsidRDefault="00E9320C" w:rsidP="000203A4">
      <w:pPr>
        <w:pStyle w:val="aa"/>
        <w:jc w:val="both"/>
      </w:pPr>
    </w:p>
    <w:p w14:paraId="0F5ABBCD" w14:textId="77777777" w:rsidR="006805F9" w:rsidRDefault="006805F9" w:rsidP="000203A4">
      <w:pPr>
        <w:pStyle w:val="a3"/>
        <w:spacing w:before="0" w:beforeAutospacing="0" w:after="0" w:afterAutospacing="0" w:line="240" w:lineRule="atLeast"/>
        <w:jc w:val="both"/>
      </w:pPr>
    </w:p>
    <w:p w14:paraId="26E36511" w14:textId="77777777" w:rsidR="001F5885" w:rsidRDefault="00284F07" w:rsidP="000203A4">
      <w:pPr>
        <w:pStyle w:val="a3"/>
        <w:spacing w:before="0" w:beforeAutospacing="0" w:after="0" w:afterAutospacing="0" w:line="240" w:lineRule="atLeast"/>
        <w:jc w:val="both"/>
      </w:pPr>
      <w:r w:rsidRPr="00C860D2">
        <w:t>Г</w:t>
      </w:r>
      <w:r w:rsidR="002D05E4" w:rsidRPr="00C860D2">
        <w:t>лава</w:t>
      </w:r>
      <w:r w:rsidR="001F5885" w:rsidRPr="00C860D2">
        <w:t xml:space="preserve"> муниципального образования</w:t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1F5885" w:rsidRPr="00C860D2">
        <w:tab/>
      </w:r>
      <w:r w:rsidR="00E9320C">
        <w:t xml:space="preserve">                    </w:t>
      </w:r>
      <w:r w:rsidR="001F5885" w:rsidRPr="00FF02EC">
        <w:t xml:space="preserve">   </w:t>
      </w:r>
      <w:r w:rsidR="00C12354" w:rsidRPr="00FF02EC">
        <w:t>А.С.Журавска</w:t>
      </w:r>
      <w:r w:rsidR="00FF02EC" w:rsidRPr="00FF02EC">
        <w:t>я</w:t>
      </w:r>
    </w:p>
    <w:p w14:paraId="7CA8FC7D" w14:textId="77777777"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14:paraId="79EB33E7" w14:textId="77777777"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14:paraId="4F3325B8" w14:textId="77777777"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14:paraId="783AE6F9" w14:textId="77777777"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p w14:paraId="06BBC437" w14:textId="77777777" w:rsidR="00E9320C" w:rsidRDefault="00E9320C" w:rsidP="000203A4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3827"/>
        <w:gridCol w:w="992"/>
        <w:gridCol w:w="993"/>
        <w:gridCol w:w="992"/>
      </w:tblGrid>
      <w:tr w:rsidR="00BF3211" w14:paraId="65777428" w14:textId="77777777" w:rsidTr="00BF3211">
        <w:trPr>
          <w:trHeight w:val="756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C6318DE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DE0E7" w14:textId="77777777" w:rsidR="00471DFD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Приложение №1                                                                                                   к решению Муниципального совета</w:t>
            </w:r>
          </w:p>
          <w:p w14:paraId="7F69D941" w14:textId="77777777" w:rsidR="00471DFD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</w:t>
            </w:r>
          </w:p>
          <w:p w14:paraId="1AC07C91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F3211" w14:paraId="3B8499D9" w14:textId="77777777" w:rsidTr="00BF3211">
        <w:trPr>
          <w:trHeight w:val="24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2B00630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5EA293E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3D0625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216C04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39C698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F3211" w14:paraId="7D5382E7" w14:textId="77777777" w:rsidTr="00BF3211">
        <w:trPr>
          <w:trHeight w:val="756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0EF17F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 поселок Комарово на 2025 год и плановый период 2026-2027 годов</w:t>
            </w:r>
          </w:p>
        </w:tc>
      </w:tr>
      <w:tr w:rsidR="00BF3211" w14:paraId="18F54815" w14:textId="77777777" w:rsidTr="00BF3211">
        <w:trPr>
          <w:trHeight w:val="247"/>
        </w:trPr>
        <w:tc>
          <w:tcPr>
            <w:tcW w:w="93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D1DC18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(тысяч рублей)</w:t>
            </w:r>
          </w:p>
        </w:tc>
      </w:tr>
      <w:tr w:rsidR="00BF3211" w14:paraId="50974606" w14:textId="77777777" w:rsidTr="00BF3211">
        <w:trPr>
          <w:trHeight w:val="49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0C6C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46F4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доходов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F90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2025 год               Сумма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A7B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2026 год                         Сумма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B75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2027 год                         Сумма                        </w:t>
            </w:r>
          </w:p>
        </w:tc>
      </w:tr>
      <w:tr w:rsidR="00BF3211" w14:paraId="57C5849E" w14:textId="77777777" w:rsidTr="00BF3211">
        <w:trPr>
          <w:trHeight w:val="3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2AF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6CCB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A48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316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65A6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14:paraId="0B57065C" w14:textId="77777777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9037" w14:textId="77777777" w:rsidR="00BF3211" w:rsidRPr="00DE50C4" w:rsidRDefault="00BF3211" w:rsidP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80A0" w14:textId="77777777" w:rsidR="00BF3211" w:rsidRPr="00DE50C4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2A28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0490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05D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14:paraId="6C8E7967" w14:textId="77777777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AC53" w14:textId="77777777" w:rsidR="00BF3211" w:rsidRPr="00DE50C4" w:rsidRDefault="00BF3211" w:rsidP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B726" w14:textId="77777777" w:rsidR="00BF3211" w:rsidRPr="00DE50C4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F094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2FB4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DBA1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14:paraId="0E2D18AE" w14:textId="77777777" w:rsidTr="00BF3211">
        <w:trPr>
          <w:trHeight w:val="206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58B5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  <w:p w14:paraId="5D5BEDFF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AC62C1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69A78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0A9D7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182,5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05214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203,7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9B338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227,3  </w:t>
            </w:r>
          </w:p>
        </w:tc>
      </w:tr>
      <w:tr w:rsidR="00BF3211" w14:paraId="29066E4B" w14:textId="77777777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87A90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2DEBA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73527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85 252,3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ED9C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88 554,8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4B0FC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91 974,1  </w:t>
            </w:r>
          </w:p>
        </w:tc>
      </w:tr>
      <w:tr w:rsidR="00BF3211" w14:paraId="58BB6738" w14:textId="77777777" w:rsidTr="00BF3211">
        <w:trPr>
          <w:trHeight w:val="78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1F64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2FDFC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6528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92F2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1EB43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14:paraId="3BDB6BEC" w14:textId="77777777" w:rsidTr="00BF3211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3AF2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000 2 02  10001 00 0000 150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43766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E2D08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251D1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98475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14:paraId="1F08DD6B" w14:textId="77777777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81A64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885 2 02  15001 03 0000 150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9707A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CE5C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83 637,6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85EC1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86 876,5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8134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90 230,5  </w:t>
            </w:r>
          </w:p>
        </w:tc>
      </w:tr>
      <w:tr w:rsidR="00BF3211" w14:paraId="6C3C750C" w14:textId="77777777" w:rsidTr="00BF3211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31C0D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000 2 02  30000 00 0000 150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7F1D2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4C9A0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1 614,7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7CBC7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1 678,3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1642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1 743,6  </w:t>
            </w:r>
          </w:p>
        </w:tc>
      </w:tr>
      <w:tr w:rsidR="00BF3211" w14:paraId="3FBE834B" w14:textId="77777777" w:rsidTr="00BF3211">
        <w:trPr>
          <w:trHeight w:val="4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34CBC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000 2 02  30024 03 0000 150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3C069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93623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1 614,7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ECD2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1 678,3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25046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1 743,6  </w:t>
            </w:r>
          </w:p>
        </w:tc>
      </w:tr>
      <w:tr w:rsidR="00BF3211" w14:paraId="6909C712" w14:textId="77777777" w:rsidTr="00BF3211">
        <w:trPr>
          <w:trHeight w:val="146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FA360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885 2 02  30024 03 0100 150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B4628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F53C9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1 605,1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E052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1 668,3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9BAA3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1 733,2  </w:t>
            </w:r>
          </w:p>
        </w:tc>
      </w:tr>
      <w:tr w:rsidR="00BF3211" w14:paraId="76F6758A" w14:textId="77777777" w:rsidTr="00DE50C4"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6DECC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885 2 02 30024 03 0200 150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E091B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03837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93C92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5756C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BF3211" w14:paraId="3DC229BA" w14:textId="77777777" w:rsidTr="00BF3211">
        <w:trPr>
          <w:trHeight w:val="3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002" w14:textId="77777777" w:rsidR="00BF3211" w:rsidRDefault="00BF32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A6C1" w14:textId="77777777" w:rsidR="00BF3211" w:rsidRDefault="00BF321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7EE69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E22A1A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6204E" w14:textId="77777777" w:rsidR="00BF3211" w:rsidRDefault="00BF32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</w:tbl>
    <w:p w14:paraId="5CC792CB" w14:textId="77777777" w:rsidR="00BF3211" w:rsidRDefault="00BF3211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93"/>
        <w:gridCol w:w="4173"/>
        <w:gridCol w:w="293"/>
        <w:gridCol w:w="233"/>
        <w:gridCol w:w="298"/>
        <w:gridCol w:w="127"/>
        <w:gridCol w:w="312"/>
        <w:gridCol w:w="538"/>
        <w:gridCol w:w="610"/>
        <w:gridCol w:w="950"/>
        <w:gridCol w:w="993"/>
        <w:gridCol w:w="1133"/>
      </w:tblGrid>
      <w:tr w:rsidR="00DE50C4" w14:paraId="357F097F" w14:textId="77777777" w:rsidTr="00DE50C4">
        <w:trPr>
          <w:trHeight w:val="78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6F5767DC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385544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2BCC60" w14:textId="77777777" w:rsidR="00471DFD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Приложение №2                                                                                                   к решению Муниципального совета </w:t>
            </w:r>
          </w:p>
          <w:p w14:paraId="064C3AF9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DE50C4" w14:paraId="30768EAD" w14:textId="77777777" w:rsidTr="00DE50C4">
        <w:trPr>
          <w:trHeight w:val="842"/>
        </w:trPr>
        <w:tc>
          <w:tcPr>
            <w:tcW w:w="99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9C18F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бюджета внутригородского муниципального образования города федерального значения Санкт-Петербурга поселок Комарово на 2025 год и плановый период 2026-2027 годов</w:t>
            </w:r>
          </w:p>
        </w:tc>
      </w:tr>
      <w:tr w:rsidR="00DE50C4" w14:paraId="1253354C" w14:textId="77777777" w:rsidTr="00DE50C4">
        <w:trPr>
          <w:trHeight w:val="269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4C5F9C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FCB891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4164CC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C4C2F2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77799C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(тысяч рублей)</w:t>
            </w:r>
          </w:p>
        </w:tc>
      </w:tr>
      <w:tr w:rsidR="00DE50C4" w14:paraId="2C5FF688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05B7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316FD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9C913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C3D2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2EE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BE4C0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77B33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23E6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DE50C4" w14:paraId="3516D22C" w14:textId="77777777" w:rsidTr="00DE50C4">
        <w:trPr>
          <w:trHeight w:val="43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19BC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2932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4729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E18B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75EA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7FB2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79 210,8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AB4A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80 119,3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127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80 969,4  </w:t>
            </w:r>
          </w:p>
        </w:tc>
      </w:tr>
      <w:tr w:rsidR="00DE50C4" w14:paraId="6F894699" w14:textId="77777777" w:rsidTr="00DE50C4">
        <w:trPr>
          <w:trHeight w:val="140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9B89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BC4E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D033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2460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45E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D6E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13 934,1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DD2F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14 270,3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36C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14 926,5  </w:t>
            </w:r>
          </w:p>
        </w:tc>
      </w:tr>
      <w:tr w:rsidR="00DE50C4" w14:paraId="405ADA42" w14:textId="77777777" w:rsidTr="00DE50C4">
        <w:trPr>
          <w:trHeight w:val="79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65DD0" w14:textId="77777777"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99C5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FED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666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2A5B5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EB24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13 704,0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B3FC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AFFF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14 795,6  </w:t>
            </w:r>
          </w:p>
        </w:tc>
      </w:tr>
      <w:tr w:rsidR="00DE50C4" w14:paraId="1F5DD210" w14:textId="77777777" w:rsidTr="00DE50C4">
        <w:trPr>
          <w:trHeight w:val="68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F7E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A68A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CD15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6C85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FDEF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9 689,2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94FC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10 068,1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7031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10 460,8  </w:t>
            </w:r>
          </w:p>
        </w:tc>
      </w:tr>
      <w:tr w:rsidR="00DE50C4" w14:paraId="7F949879" w14:textId="77777777" w:rsidTr="00DE50C4">
        <w:trPr>
          <w:trHeight w:val="109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0615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322E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F62D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ED6C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244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8 063,2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B6C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8 378,5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F567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8 705,3  </w:t>
            </w:r>
          </w:p>
        </w:tc>
      </w:tr>
      <w:tr w:rsidR="00DE50C4" w14:paraId="6842A16E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A4F39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DFB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717E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CC9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25DC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1 593,4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5346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1 655,7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900D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1 720,3  </w:t>
            </w:r>
          </w:p>
        </w:tc>
      </w:tr>
      <w:tr w:rsidR="00DE50C4" w14:paraId="73879D28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7EAE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C6A7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E99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862F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9A7C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153A8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4303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A13D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35,2  </w:t>
            </w:r>
          </w:p>
        </w:tc>
      </w:tr>
      <w:tr w:rsidR="00DE50C4" w14:paraId="5182CD62" w14:textId="77777777" w:rsidTr="00DE50C4">
        <w:trPr>
          <w:trHeight w:val="43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4EC0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EF8E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F3FD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FC1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14C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6E520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4E135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49A67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14:paraId="0213F226" w14:textId="77777777" w:rsidTr="00DE50C4">
        <w:trPr>
          <w:trHeight w:val="83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E195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0132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B77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66D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132D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92CF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FC48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14:paraId="36BB4A4A" w14:textId="77777777" w:rsidTr="00DE50C4">
        <w:trPr>
          <w:trHeight w:val="902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D53A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E075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C091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4AC1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9C8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6917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1 605,1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8159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1 668,3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1300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1 733,2  </w:t>
            </w:r>
          </w:p>
        </w:tc>
      </w:tr>
      <w:tr w:rsidR="00DE50C4" w14:paraId="344FAE2A" w14:textId="77777777" w:rsidTr="00DE50C4">
        <w:trPr>
          <w:trHeight w:val="10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DCE0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4BD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4860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6249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686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1 516,8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842F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1 576,5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D42F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1 637,9  </w:t>
            </w:r>
          </w:p>
        </w:tc>
      </w:tr>
      <w:tr w:rsidR="00DE50C4" w14:paraId="49929628" w14:textId="77777777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95B52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13F5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8C64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99200G0850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A5B9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37B89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08C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91,8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29EC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95,3  </w:t>
            </w:r>
          </w:p>
        </w:tc>
      </w:tr>
      <w:tr w:rsidR="00DE50C4" w14:paraId="1700BCF4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75027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AB6E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82B8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B22A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C37A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EFDB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85AB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C839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14:paraId="4A3B4AE6" w14:textId="77777777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D9D9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4094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54EB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AE0A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A779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B73F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B96F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BD8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14:paraId="6B9FEEEB" w14:textId="77777777" w:rsidTr="00DE50C4">
        <w:trPr>
          <w:trHeight w:val="25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548E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A76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72EC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B0EC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625A0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5B7A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3897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C6C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DE50C4" w14:paraId="6D1EF7B3" w14:textId="77777777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DA16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7071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839F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4006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F99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E6AD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4EC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F5CF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110,9  </w:t>
            </w:r>
          </w:p>
        </w:tc>
      </w:tr>
      <w:tr w:rsidR="00DE50C4" w14:paraId="52B318AE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18B3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проведению публичных слушаний и собраний граждан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7445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61C7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DFC8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DD36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3389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F82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</w:tr>
      <w:tr w:rsidR="00DE50C4" w14:paraId="7A51ABB2" w14:textId="77777777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69C0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DC4E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81A3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204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4550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EF14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AA3F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100,5  </w:t>
            </w:r>
          </w:p>
        </w:tc>
      </w:tr>
      <w:tr w:rsidR="00DE50C4" w14:paraId="082932A0" w14:textId="77777777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4D1D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3CB0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17B4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4210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4AEA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D79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7A03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47FE2C77" w14:textId="77777777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7C7C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87BE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63F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CA6D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8C6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613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23F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474E5086" w14:textId="77777777" w:rsidTr="00DE50C4">
        <w:trPr>
          <w:trHeight w:val="830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CBC4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0C57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44AD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8B19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1B54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3A9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FE0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08A1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DE50C4" w14:paraId="2106C9EF" w14:textId="77777777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3F90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2F6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662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99200G0100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53D6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1325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52DF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127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10,4  </w:t>
            </w:r>
          </w:p>
        </w:tc>
      </w:tr>
      <w:tr w:rsidR="00DE50C4" w14:paraId="2FA27686" w14:textId="77777777" w:rsidTr="00DE50C4">
        <w:trPr>
          <w:trHeight w:val="42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D86D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A44E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28CF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5BB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39E6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FFD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83B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5E94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323,7  </w:t>
            </w:r>
          </w:p>
        </w:tc>
      </w:tr>
      <w:tr w:rsidR="00DE50C4" w14:paraId="17A456B3" w14:textId="77777777" w:rsidTr="00DE50C4">
        <w:trPr>
          <w:trHeight w:val="62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9BB97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E393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5D70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654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FA8E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E74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B6E5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39974FE9" w14:textId="77777777" w:rsidTr="00DE50C4">
        <w:trPr>
          <w:trHeight w:val="878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EBDC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2A6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DD90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AA7D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6EBC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116D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67AF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60FF1BC1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167E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BBC9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FE02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0100000091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606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A75D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7508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A52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11E756A0" w14:textId="77777777" w:rsidTr="00DE50C4">
        <w:trPr>
          <w:trHeight w:val="42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896A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95A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BA03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EF57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B9DA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B54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353E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6AA1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315,6  </w:t>
            </w:r>
          </w:p>
        </w:tc>
      </w:tr>
      <w:tr w:rsidR="00DE50C4" w14:paraId="14C068E8" w14:textId="77777777" w:rsidTr="00DE50C4">
        <w:trPr>
          <w:trHeight w:val="10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2E2A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F3F8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43E0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DAB9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C166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4F5E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AF33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275,1  </w:t>
            </w:r>
          </w:p>
        </w:tc>
      </w:tr>
      <w:tr w:rsidR="00DE50C4" w14:paraId="3EF230C2" w14:textId="77777777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55869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D7C9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1EC3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0200000491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01D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EF23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254,8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F439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264,8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175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275,1  </w:t>
            </w:r>
          </w:p>
        </w:tc>
      </w:tr>
      <w:tr w:rsidR="00DE50C4" w14:paraId="61FCD62C" w14:textId="77777777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566C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5CEF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2BE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BED4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BDF4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11F4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AA08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73DAC306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13751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A3F6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03D9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0300000511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8570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E5F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051F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6334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52CDB97B" w14:textId="77777777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8A3E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4D65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ED5D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F639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D603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00F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6D59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DE50C4" w14:paraId="7B4228F0" w14:textId="77777777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18E8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5D20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5EE4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0400000521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27D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BABD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CE5D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98D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16,2  </w:t>
            </w:r>
          </w:p>
        </w:tc>
      </w:tr>
      <w:tr w:rsidR="00DE50C4" w14:paraId="5D53E161" w14:textId="77777777" w:rsidTr="00DE50C4">
        <w:trPr>
          <w:trHeight w:val="10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989C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87F2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3A4E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B38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41C0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457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6944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7C29C72E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A21C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F8DF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6042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0500000531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9908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A4E6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EAA9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2851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72DF62DB" w14:textId="77777777" w:rsidTr="00DE50C4">
        <w:trPr>
          <w:trHeight w:val="167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B3681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6EA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A33D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3F6E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3EB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AFFC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326A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48B8755A" w14:textId="77777777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06B9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D29D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B2C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0600000591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957C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8E05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2E67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0159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DE50C4" w14:paraId="44F482C0" w14:textId="77777777" w:rsidTr="00DE50C4">
        <w:trPr>
          <w:trHeight w:val="25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AEC7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D705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C53E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CE1D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411C9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1E5A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519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F52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19 617,7  </w:t>
            </w:r>
          </w:p>
        </w:tc>
      </w:tr>
      <w:tr w:rsidR="00DE50C4" w14:paraId="3DFA3230" w14:textId="77777777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8DD7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5C0C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261E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27DD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246F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881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6AEC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B459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14:paraId="0B0E6226" w14:textId="77777777" w:rsidTr="00DE50C4">
        <w:trPr>
          <w:trHeight w:val="149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641DF9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EBEB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628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14EE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DBAE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823D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37C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14:paraId="3EB7E42B" w14:textId="77777777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802F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618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16690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8D1F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0700000101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AE9A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1D8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CA7B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BBFB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DE50C4" w14:paraId="3E6B2018" w14:textId="77777777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9211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800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F781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FED7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4DA0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CE71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9CE5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EDFC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14:paraId="55530C50" w14:textId="77777777" w:rsidTr="00DE50C4">
        <w:trPr>
          <w:trHeight w:val="142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B140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</w:t>
            </w:r>
          </w:p>
          <w:p w14:paraId="59FD4709" w14:textId="77777777"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AF7F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7947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0800000111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6D1D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5C61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160B4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BC569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14:paraId="761011EA" w14:textId="77777777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C461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978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FF3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0800000111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9A5C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9008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6585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6FF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DE50C4" w14:paraId="227DF248" w14:textId="77777777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C2A9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A51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BC3C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2F76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AB84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D92E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895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DB8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14:paraId="65ED8314" w14:textId="77777777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4664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4C5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7130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22E1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FF3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629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944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14:paraId="7BDD698B" w14:textId="77777777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A78F2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EBE3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450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0900000715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47C0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7F7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668F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57D1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DE50C4" w14:paraId="72E2777A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6F98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05A0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ACD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D9D7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E3A3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B357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F74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C8F4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14:paraId="45441AAC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E82E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17E7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D4FE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F455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4983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1307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CB93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B56F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14:paraId="23F15D4E" w14:textId="77777777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0034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A114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5DF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1000000000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1BFB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57F5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20F1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A5FF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DE50C4" w14:paraId="2B40FA23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53E7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обеспечение  проектирования благоустройства при размещении элементов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благоустройства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B5AB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3EA8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94B4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8F3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D7FE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03BC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66B24A94" w14:textId="77777777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8CBD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090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EBF53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1000100131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A4D3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201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590,6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A3AD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F90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08BF4607" w14:textId="77777777" w:rsidTr="00DE50C4">
        <w:trPr>
          <w:trHeight w:val="39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40E9E" w14:textId="77777777" w:rsidR="00DE50C4" w:rsidRP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1B11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3BC8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5A7C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2FB8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8295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7748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69B5945B" w14:textId="77777777" w:rsidTr="00DE50C4">
        <w:trPr>
          <w:trHeight w:val="42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E373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9D7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0405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1000200132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192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35E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927,7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0612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AE9B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</w:tr>
      <w:tr w:rsidR="00DE50C4" w14:paraId="47F14DCD" w14:textId="77777777" w:rsidTr="00DE50C4">
        <w:trPr>
          <w:trHeight w:val="228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956B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0039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6ADB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33AF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A0EB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44FE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A83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3 407,3  </w:t>
            </w:r>
          </w:p>
        </w:tc>
      </w:tr>
      <w:tr w:rsidR="00DE50C4" w14:paraId="75594D6F" w14:textId="77777777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29C6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6B04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44DC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1000300133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7E2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50B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3 517,0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944B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3 235,0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EC64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3 407,3  </w:t>
            </w:r>
          </w:p>
        </w:tc>
      </w:tr>
      <w:tr w:rsidR="00DE50C4" w14:paraId="20A767D8" w14:textId="77777777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C8BA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5F73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983F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99C0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2F8C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ED4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6E1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1 921,2  </w:t>
            </w:r>
          </w:p>
        </w:tc>
      </w:tr>
      <w:tr w:rsidR="00DE50C4" w14:paraId="78864741" w14:textId="77777777" w:rsidTr="00DE50C4">
        <w:trPr>
          <w:trHeight w:val="487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79C6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86B4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80AF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1000400151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951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805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1 779,5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E1DC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2 729,4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833C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1 921,2  </w:t>
            </w:r>
          </w:p>
        </w:tc>
      </w:tr>
      <w:tr w:rsidR="00DE50C4" w14:paraId="046B0BA6" w14:textId="77777777" w:rsidTr="00DE50C4">
        <w:trPr>
          <w:trHeight w:val="4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8882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BACE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54C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C31A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9267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64F0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242D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2 071,2  </w:t>
            </w:r>
          </w:p>
        </w:tc>
      </w:tr>
      <w:tr w:rsidR="00DE50C4" w14:paraId="662F8D6D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A952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9D03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4B0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1000500152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05FF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F87C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1 918,5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9152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1 993,5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DE2B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2 071,2  </w:t>
            </w:r>
          </w:p>
        </w:tc>
      </w:tr>
      <w:tr w:rsidR="00DE50C4" w14:paraId="6011EA70" w14:textId="77777777" w:rsidTr="00DE50C4">
        <w:trPr>
          <w:trHeight w:val="146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16D9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6B96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4C74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D63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29AE9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BED3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905D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600,0  </w:t>
            </w:r>
          </w:p>
        </w:tc>
      </w:tr>
      <w:tr w:rsidR="00DE50C4" w14:paraId="29355246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BA2A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BC3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90E9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1000600161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215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2E9A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BE15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005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600,0  </w:t>
            </w:r>
          </w:p>
        </w:tc>
      </w:tr>
      <w:tr w:rsidR="00DE50C4" w14:paraId="365AB3F5" w14:textId="77777777" w:rsidTr="00DE50C4">
        <w:trPr>
          <w:trHeight w:val="10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21E4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организации работ по компенсационному озеленению в отношении территорий зеленых насаждений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02AE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B119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E01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F680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79A0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D008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1 299,8  </w:t>
            </w:r>
          </w:p>
        </w:tc>
      </w:tr>
      <w:tr w:rsidR="00DE50C4" w14:paraId="3E2755A5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68137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7F23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3527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1000700162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055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01CC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5 635,0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BFA0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1 251,0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615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1 299,8  </w:t>
            </w:r>
          </w:p>
        </w:tc>
      </w:tr>
      <w:tr w:rsidR="00DE50C4" w14:paraId="2F509073" w14:textId="77777777" w:rsidTr="00DE50C4">
        <w:trPr>
          <w:trHeight w:val="854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0D6B4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8DEC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65DC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8F9C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2461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8C10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29C3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86,3  </w:t>
            </w:r>
          </w:p>
        </w:tc>
      </w:tr>
      <w:tr w:rsidR="00DE50C4" w14:paraId="0B50EAF4" w14:textId="77777777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25FC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0FA2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9B87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1000800163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637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D17C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622F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83,1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854F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86,3  </w:t>
            </w:r>
          </w:p>
        </w:tc>
      </w:tr>
      <w:tr w:rsidR="00DE50C4" w14:paraId="0DBC82BC" w14:textId="77777777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2529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590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F9F4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DA3E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4FE1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13 574,4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040B1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AA30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16 456,3  </w:t>
            </w:r>
          </w:p>
        </w:tc>
      </w:tr>
      <w:tr w:rsidR="00DE50C4" w14:paraId="4ADA3057" w14:textId="77777777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0153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A3A7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2BC0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1000900164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3501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4B1D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13 574,4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7480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17 856,2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22A32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16 456,3  </w:t>
            </w:r>
          </w:p>
        </w:tc>
      </w:tr>
      <w:tr w:rsidR="00DE50C4" w14:paraId="3A24DE6B" w14:textId="77777777" w:rsidTr="00DE50C4">
        <w:trPr>
          <w:trHeight w:val="106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D484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AC15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899A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C3E9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AF2D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3DC5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9614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5 725,3  </w:t>
            </w:r>
          </w:p>
        </w:tc>
      </w:tr>
      <w:tr w:rsidR="00DE50C4" w14:paraId="3B62A20C" w14:textId="77777777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5869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A03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1ACD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1001000171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051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296F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5 303,0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5E79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5 510,3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34BE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5 725,3  </w:t>
            </w:r>
          </w:p>
        </w:tc>
      </w:tr>
      <w:tr w:rsidR="00DE50C4" w14:paraId="7EC94C9D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F7FC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4B6F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C60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1B37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E50F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5F0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ECC8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8386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810,3  </w:t>
            </w:r>
          </w:p>
        </w:tc>
      </w:tr>
      <w:tr w:rsidR="00DE50C4" w14:paraId="7DC45E80" w14:textId="77777777" w:rsidTr="00DE50C4">
        <w:trPr>
          <w:trHeight w:val="403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D2AE2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2DFB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D51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BF25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DBE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BE07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E9B9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14:paraId="34F02AE9" w14:textId="77777777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A427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5CE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F6ED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C41B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1DD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91D5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6D39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14:paraId="4F028E94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B0B6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24C2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17D0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9900000180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5E96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8044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945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0F48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DE50C4" w14:paraId="38449E45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496F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F407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9EA4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E85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7777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F4EB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AF88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D22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14:paraId="6A02370B" w14:textId="77777777" w:rsidTr="00DE50C4">
        <w:trPr>
          <w:trHeight w:val="10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87DF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4DF0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937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11A9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6B4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D01F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0517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14:paraId="62FCBD1B" w14:textId="77777777" w:rsidTr="00DE50C4">
        <w:trPr>
          <w:trHeight w:val="45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681A7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8C9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CA1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1100000192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A342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089B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157B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E5CD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DE50C4" w14:paraId="43DFD89C" w14:textId="77777777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FB191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BCBB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2DC4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8B35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4982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EB71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29E6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4E13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14:paraId="2FF493E9" w14:textId="77777777" w:rsidTr="00DE50C4">
        <w:trPr>
          <w:trHeight w:val="168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5C145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463C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4E94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5A7F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9E6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2390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39CD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14:paraId="65FFC26E" w14:textId="77777777" w:rsidTr="00DE50C4">
        <w:trPr>
          <w:trHeight w:val="4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DB2749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F0C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1135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1200000475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069B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5762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224F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FC75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DE50C4" w14:paraId="1A0BA4D3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2D4A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538B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E0F8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6DE3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725D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4793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BC6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AA57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DE50C4" w14:paraId="37B6E908" w14:textId="77777777" w:rsidTr="00DE50C4">
        <w:trPr>
          <w:trHeight w:val="24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EE23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9D86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F177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437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C975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6105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CB0A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16C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DE50C4" w14:paraId="0A8288AD" w14:textId="77777777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6B07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CE04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416C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A78C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57614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5 933,4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3AA5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F0A8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6 405,7  </w:t>
            </w:r>
          </w:p>
        </w:tc>
      </w:tr>
      <w:tr w:rsidR="00DE50C4" w14:paraId="599E96C2" w14:textId="77777777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21A4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80AC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2A2C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1300000201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C6DE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068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5 933,4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3576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6 165,3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C6D6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6 405,7  </w:t>
            </w:r>
          </w:p>
        </w:tc>
      </w:tr>
      <w:tr w:rsidR="00DE50C4" w14:paraId="6A5E2EE6" w14:textId="77777777" w:rsidTr="00DE50C4">
        <w:trPr>
          <w:trHeight w:val="127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A781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E5F4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AEF5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1400000211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D3C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67DB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1F4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8569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271,0  </w:t>
            </w:r>
          </w:p>
        </w:tc>
      </w:tr>
      <w:tr w:rsidR="00DE50C4" w14:paraId="7FFE5629" w14:textId="77777777" w:rsidTr="00DE50C4">
        <w:trPr>
          <w:trHeight w:val="6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A242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Закупка товаров, работ и услуг для государственных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A4DB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3C23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140000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0211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D967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108D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D55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260,8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90C6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271,0  </w:t>
            </w:r>
          </w:p>
        </w:tc>
      </w:tr>
      <w:tr w:rsidR="00DE50C4" w14:paraId="0DCC5BA2" w14:textId="77777777" w:rsidTr="00DE50C4">
        <w:trPr>
          <w:trHeight w:val="86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C554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19FA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7594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E77A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1C96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1 731,0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8CFB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62C3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1 869,0  </w:t>
            </w:r>
          </w:p>
        </w:tc>
      </w:tr>
      <w:tr w:rsidR="00DE50C4" w14:paraId="0F5F0AE4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41B28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2CE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555C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1500000221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99A7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8F21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1 731,0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C7B9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1 798,8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DB61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1 869,0  </w:t>
            </w:r>
          </w:p>
        </w:tc>
      </w:tr>
      <w:tr w:rsidR="00DE50C4" w14:paraId="1AA8A80A" w14:textId="77777777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1766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8931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F468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2525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E63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2859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ADB7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29C0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14:paraId="06BCA7B5" w14:textId="77777777" w:rsidTr="00DE50C4">
        <w:trPr>
          <w:trHeight w:val="221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345E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D603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1321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C605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8F9B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FE07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2A45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8AF5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14:paraId="07E3767A" w14:textId="77777777" w:rsidTr="00DE50C4">
        <w:trPr>
          <w:trHeight w:val="2076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A7637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5DCF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9F5E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B450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5156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22EA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3FB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14:paraId="43736E87" w14:textId="77777777" w:rsidTr="00DE50C4">
        <w:trPr>
          <w:trHeight w:val="20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4E32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B889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4DE6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405E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45B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212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FE07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DE50C4" w14:paraId="45A63FE6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41273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4A4B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FB94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3A67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7177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C65C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987F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2E92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14:paraId="06D39D10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E3B2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F8CB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67B5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65BE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04F3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C922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ED3F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61AE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14:paraId="3D8A0F73" w14:textId="77777777" w:rsidTr="00DE50C4">
        <w:trPr>
          <w:trHeight w:val="1282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D33A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4248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B11C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5525D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9148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44E3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9540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14:paraId="14B8E0AD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F865E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2AA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50E3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1600000231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EF09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12C9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9A01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F3B0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DE50C4" w14:paraId="2AA60D51" w14:textId="77777777" w:rsidTr="00DE50C4">
        <w:trPr>
          <w:trHeight w:val="26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011D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9E39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BDF7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864A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AD3C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C5DF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D24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DE13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14:paraId="7A1D5660" w14:textId="77777777" w:rsidTr="00DE50C4">
        <w:trPr>
          <w:trHeight w:val="233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9AC8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C712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F167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E30A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CFA1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4120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3D10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6245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14:paraId="11D2F554" w14:textId="77777777" w:rsidTr="00DE50C4">
        <w:trPr>
          <w:trHeight w:val="1721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79E3B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E12E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8F19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9832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A344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48D5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E2A1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14:paraId="137BCEDE" w14:textId="77777777" w:rsidTr="00DE50C4">
        <w:trPr>
          <w:trHeight w:val="47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A59F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AAA1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BAE7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9900000251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FCB1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FFBD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E2F7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ED9F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DE50C4" w14:paraId="0C587556" w14:textId="77777777" w:rsidTr="00DE50C4">
        <w:trPr>
          <w:trHeight w:val="415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BC5B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D81C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8B04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E2B8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83D7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C1A1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6 224,0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2907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6 462,1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C2A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6 709,1  </w:t>
            </w:r>
          </w:p>
        </w:tc>
      </w:tr>
      <w:tr w:rsidR="00DE50C4" w14:paraId="6C70B6D4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A1B8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F58E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31CC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36C8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79BB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DE5E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6 224,0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F211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6 462,1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55A9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6 709,1  </w:t>
            </w:r>
          </w:p>
        </w:tc>
      </w:tr>
      <w:tr w:rsidR="00DE50C4" w14:paraId="5C911CB1" w14:textId="77777777" w:rsidTr="00DE50C4">
        <w:trPr>
          <w:trHeight w:val="624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2E5C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568B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E3BF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07C7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442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B2A0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880E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4D08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14:paraId="231796E0" w14:textId="77777777" w:rsidTr="00DE50C4">
        <w:trPr>
          <w:trHeight w:val="1270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69522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4033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CCC0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BB0A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4285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D7F1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20A7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14:paraId="643C4923" w14:textId="77777777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03D296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29BB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C591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2247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CC4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E532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9CFF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DE50C4" w14:paraId="3D8CD5A4" w14:textId="77777777" w:rsidTr="00DE50C4">
        <w:trPr>
          <w:trHeight w:val="648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EC111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1A4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2278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3BF7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5D6A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39BAD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3 814,3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C2681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20BA0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4 107,5  </w:t>
            </w:r>
          </w:p>
        </w:tc>
      </w:tr>
      <w:tr w:rsidR="00DE50C4" w14:paraId="778D4274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CC92C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E799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BA98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3ED7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AFD3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3 476,5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156B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3 612,4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775C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3 753,3  </w:t>
            </w:r>
          </w:p>
        </w:tc>
      </w:tr>
      <w:tr w:rsidR="00DE50C4" w14:paraId="3F1A9FC6" w14:textId="77777777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B5814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E952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D31F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1CD0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2932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2 978,7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324D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3 095,2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838D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3 215,9  </w:t>
            </w:r>
          </w:p>
        </w:tc>
      </w:tr>
      <w:tr w:rsidR="00DE50C4" w14:paraId="36105BA4" w14:textId="77777777" w:rsidTr="00DE50C4">
        <w:trPr>
          <w:trHeight w:val="415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7043D2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6C7C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AD3C4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AE21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F742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481,4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8BF8E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500,2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9A94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519,7  </w:t>
            </w:r>
          </w:p>
        </w:tc>
      </w:tr>
      <w:tr w:rsidR="00DE50C4" w14:paraId="2E190FC6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9881A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31D7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F303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A2FF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EB2D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F4D4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463B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3971C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17,7  </w:t>
            </w:r>
          </w:p>
        </w:tc>
      </w:tr>
      <w:tr w:rsidR="00DE50C4" w14:paraId="7BCE2557" w14:textId="77777777" w:rsidTr="00DE50C4">
        <w:trPr>
          <w:trHeight w:val="1087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EE97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0099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DEED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11616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90B4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19E7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9442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753F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222,2  </w:t>
            </w:r>
          </w:p>
        </w:tc>
      </w:tr>
      <w:tr w:rsidR="00DE50C4" w14:paraId="51235D14" w14:textId="77777777" w:rsidTr="00DE50C4">
        <w:trPr>
          <w:trHeight w:val="1039"/>
        </w:trPr>
        <w:tc>
          <w:tcPr>
            <w:tcW w:w="4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B744A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9141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5CFE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9900020022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6180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3A99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205,8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DEDC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213,8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7E905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222,2  </w:t>
            </w:r>
          </w:p>
        </w:tc>
      </w:tr>
      <w:tr w:rsidR="00DE50C4" w14:paraId="302EECC2" w14:textId="77777777" w:rsidTr="00DE50C4">
        <w:trPr>
          <w:trHeight w:val="624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69BCF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4425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20441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A2D2B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3B8B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131B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C59F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38269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</w:tr>
      <w:tr w:rsidR="00DE50C4" w14:paraId="52FE3948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D9690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5BBC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07963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D8D2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9900020441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BED60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6E532A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9638D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CE447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132,0  </w:t>
            </w:r>
          </w:p>
        </w:tc>
      </w:tr>
      <w:tr w:rsidR="00DE50C4" w14:paraId="7F7C1A78" w14:textId="77777777" w:rsidTr="00DE50C4">
        <w:trPr>
          <w:trHeight w:val="209"/>
        </w:trPr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84F8D" w14:textId="77777777" w:rsidR="00DE50C4" w:rsidRDefault="00DE5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0D09A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F91DD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BB707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98F64" w14:textId="77777777" w:rsidR="00DE50C4" w:rsidRDefault="00DE5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EAEF2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85 434,8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A358F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86 581,4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578E8" w14:textId="77777777" w:rsidR="00DE50C4" w:rsidRDefault="00DE5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87 678,5</w:t>
            </w:r>
          </w:p>
        </w:tc>
      </w:tr>
    </w:tbl>
    <w:p w14:paraId="571064A7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AF24CA3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C72C742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A52F1BD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B10B36D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7AC05FA5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122314E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57CA5A9F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9036513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2493F2D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F0980CF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1A9F486A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BA9BB5C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985A2BE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101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8"/>
        <w:gridCol w:w="812"/>
        <w:gridCol w:w="1258"/>
        <w:gridCol w:w="810"/>
        <w:gridCol w:w="1047"/>
        <w:gridCol w:w="216"/>
        <w:gridCol w:w="954"/>
        <w:gridCol w:w="216"/>
        <w:gridCol w:w="738"/>
        <w:gridCol w:w="225"/>
        <w:gridCol w:w="11"/>
      </w:tblGrid>
      <w:tr w:rsidR="00DE50C4" w:rsidRPr="00DE50C4" w14:paraId="5079F634" w14:textId="77777777" w:rsidTr="00DE50C4">
        <w:trPr>
          <w:gridAfter w:val="1"/>
          <w:wAfter w:w="6" w:type="dxa"/>
          <w:trHeight w:val="11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149A3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2BA4D" w14:textId="77777777" w:rsidR="00471DFD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      Приложение №3                                                                                                  к решению Муниципального совета</w:t>
            </w:r>
          </w:p>
          <w:p w14:paraId="3521C569" w14:textId="77777777" w:rsidR="00471DFD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поселок Комарово                                                       </w:t>
            </w:r>
          </w:p>
          <w:p w14:paraId="6B9F11C7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              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 w:rsidR="00471DFD"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 w:rsid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  <w:r w:rsidRPr="00DE50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E50C4">
              <w:rPr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E50C4" w:rsidRPr="00DE50C4" w14:paraId="3D5B7F1A" w14:textId="77777777" w:rsidTr="00DE50C4">
        <w:trPr>
          <w:gridAfter w:val="2"/>
          <w:wAfter w:w="222" w:type="dxa"/>
          <w:trHeight w:val="1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70CEB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78004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701FB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3BC92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60455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FBCF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90040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14:paraId="3059357B" w14:textId="77777777" w:rsidTr="00DE50C4">
        <w:trPr>
          <w:gridAfter w:val="1"/>
          <w:wAfter w:w="6" w:type="dxa"/>
          <w:trHeight w:val="345"/>
        </w:trPr>
        <w:tc>
          <w:tcPr>
            <w:tcW w:w="8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7D8D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AC7C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FEF8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14:paraId="11D32829" w14:textId="77777777" w:rsidTr="00DE50C4">
        <w:trPr>
          <w:gridAfter w:val="1"/>
          <w:wAfter w:w="6" w:type="dxa"/>
          <w:trHeight w:val="540"/>
        </w:trPr>
        <w:tc>
          <w:tcPr>
            <w:tcW w:w="8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56AC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 города федерального значения Санкт-Петербурга  поселок Комарово на 2025 год и плановый период 2026-2027 годов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205F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9DDEA" w14:textId="77777777" w:rsidR="00DE50C4" w:rsidRPr="00DE50C4" w:rsidRDefault="00DE50C4" w:rsidP="00DE50C4">
            <w:pPr>
              <w:rPr>
                <w:rFonts w:ascii="Arial" w:hAnsi="Arial" w:cs="Arial"/>
                <w:sz w:val="20"/>
                <w:szCs w:val="20"/>
              </w:rPr>
            </w:pPr>
            <w:r w:rsidRPr="00DE50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50C4" w:rsidRPr="00DE50C4" w14:paraId="5D3D943D" w14:textId="77777777" w:rsidTr="00DE50C4">
        <w:trPr>
          <w:gridAfter w:val="1"/>
          <w:wAfter w:w="6" w:type="dxa"/>
          <w:trHeight w:val="25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71AD" w14:textId="77777777" w:rsidR="00DE50C4" w:rsidRPr="00DE50C4" w:rsidRDefault="00DE50C4" w:rsidP="00DE50C4">
            <w:pPr>
              <w:rPr>
                <w:sz w:val="16"/>
                <w:szCs w:val="16"/>
              </w:rPr>
            </w:pPr>
            <w:r w:rsidRPr="00DE50C4">
              <w:rPr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DF04E" w14:textId="77777777" w:rsidR="00DE50C4" w:rsidRPr="00DE50C4" w:rsidRDefault="00DE50C4" w:rsidP="00DE50C4">
            <w:pPr>
              <w:rPr>
                <w:sz w:val="16"/>
                <w:szCs w:val="16"/>
              </w:rPr>
            </w:pPr>
            <w:r w:rsidRPr="00DE50C4">
              <w:rPr>
                <w:sz w:val="16"/>
                <w:szCs w:val="16"/>
              </w:rPr>
              <w:t> 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8E749" w14:textId="77777777" w:rsidR="00DE50C4" w:rsidRPr="00DE50C4" w:rsidRDefault="00DE50C4" w:rsidP="00DE50C4">
            <w:pPr>
              <w:jc w:val="right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(тысяч рублей)</w:t>
            </w:r>
          </w:p>
        </w:tc>
      </w:tr>
      <w:tr w:rsidR="00DE50C4" w:rsidRPr="00DE50C4" w14:paraId="46C300EC" w14:textId="77777777" w:rsidTr="00DE50C4">
        <w:trPr>
          <w:gridAfter w:val="2"/>
          <w:wAfter w:w="222" w:type="dxa"/>
          <w:trHeight w:val="517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D54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0A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2CC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89B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E69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99D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4BD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DE50C4" w:rsidRPr="00DE50C4" w14:paraId="2C797F1A" w14:textId="77777777" w:rsidTr="00DE50C4">
        <w:trPr>
          <w:trHeight w:val="25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2FB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01A8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47C6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442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7CF7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EAE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B156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2C8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0C4" w:rsidRPr="00DE50C4" w14:paraId="0BC00290" w14:textId="77777777" w:rsidTr="00DE50C4">
        <w:trPr>
          <w:trHeight w:val="585"/>
        </w:trPr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189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D7C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FA49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CF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D019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7198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CFB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D0E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A2306EA" w14:textId="77777777" w:rsidTr="00DE50C4">
        <w:trPr>
          <w:trHeight w:val="2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F04E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2EA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75E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13D0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604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AEE6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8F1D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CA120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EB23AAC" w14:textId="77777777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D0D7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222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650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960C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1DAB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20 158,1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F84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20 732,4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307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21 635,6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04A81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ADDCA41" w14:textId="77777777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1C607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E9C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A05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D47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CD54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765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E728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3D2C6A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4BD2443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013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9B5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119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500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00A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1AD8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04D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72874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8101313" w14:textId="77777777" w:rsidTr="00DE50C4">
        <w:trPr>
          <w:trHeight w:val="9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D3E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8CF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2BE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625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63FA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00D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59F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EBCC7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3CAA134" w14:textId="77777777" w:rsidTr="00DE50C4">
        <w:trPr>
          <w:trHeight w:val="8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8A6E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C8E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55D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5CFF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955C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3 814,3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D1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3 958,2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86F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4 107,5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4D4E88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B85F8BF" w14:textId="77777777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7340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350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7052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E2D7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2F5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3 476,5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A87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3 612,4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EBB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3 753,3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949E3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C29E7E2" w14:textId="77777777" w:rsidTr="00DE50C4">
        <w:trPr>
          <w:trHeight w:val="100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98A5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C2F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589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65C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7E9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2 978,7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DF7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3 095,2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CA63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3 215,9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50DC8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7ED8C85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1C136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14F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784E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3443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2D8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481,4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606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500,2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E00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519,7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4E390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E323BD2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83CA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9C1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0478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58D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DBD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D05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9DA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17054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A631B60" w14:textId="77777777" w:rsidTr="00DE50C4">
        <w:trPr>
          <w:trHeight w:val="15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DEEF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119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D91B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CEF3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26FA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205,8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C6A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55E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222,2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58593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386CE52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F28B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689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FDF4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9900020022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62A0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D41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205,8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160D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213,8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A93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222,2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F1A65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2F9705E" w14:textId="77777777" w:rsidTr="00DE50C4">
        <w:trPr>
          <w:trHeight w:val="8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BF2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4C0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5C69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9900020441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F859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4AE5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700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C07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132,0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3769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68339E2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CD78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503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5C6E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9900020441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028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C06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3051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7BBA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132,0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37674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FA5339A" w14:textId="77777777" w:rsidTr="00DE50C4">
        <w:trPr>
          <w:trHeight w:val="8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07A6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="00471DFD" w:rsidRPr="00DE50C4">
              <w:rPr>
                <w:b/>
                <w:bCs/>
                <w:sz w:val="20"/>
                <w:szCs w:val="20"/>
              </w:rPr>
              <w:t>Российской Федерации</w:t>
            </w:r>
            <w:r w:rsidRPr="00DE50C4"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93F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776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08C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9A4D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13 704,0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D74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14 240,3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D979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14 795,6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AD125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A12ADB2" w14:textId="77777777" w:rsidTr="00DE50C4">
        <w:trPr>
          <w:trHeight w:val="7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63E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51C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D924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20DE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C3BD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9 689,2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C10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10 068,1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470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10 460,8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361D6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FDE2C91" w14:textId="77777777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E3ED7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61E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26DD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48B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612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8 063,2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283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8 378,5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0E88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8 705,3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44F98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8110662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B947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0A35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75CE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4066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5F6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1 593,4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B3A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1 655,7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FC1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1 720,3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D8FA8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B98DD0D" w14:textId="77777777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AD8D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CCC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680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0BE0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77C3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44F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0ADE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35,2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BEEE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3547E63" w14:textId="77777777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4F9F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369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5932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BDCC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2417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67DC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2EA7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59CE8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A04A4A2" w14:textId="77777777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16D0A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E0A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6BC6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6D0E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EFB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2 409,7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B8A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2 503,9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174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2 601,6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BF614E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B96167C" w14:textId="77777777" w:rsidTr="00DE50C4">
        <w:trPr>
          <w:trHeight w:val="11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B6A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789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ADA0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A305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E9C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1 605,1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04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1 668,3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018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1 733,2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752EE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4BDB91A" w14:textId="77777777" w:rsidTr="00DE50C4">
        <w:trPr>
          <w:trHeight w:val="96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96B77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749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C62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CC02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58D0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1 516,8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F7FE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1 576,5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D77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1 637,9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06537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B39B3F6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2FA5A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3BB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C05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99200G0850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5697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422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88,3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6E40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91,8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5FFE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95,3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36752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CF34DD0" w14:textId="77777777" w:rsidTr="00DE50C4">
        <w:trPr>
          <w:trHeight w:val="2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9A6D4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14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F79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49B7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4FB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D72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CB6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E53A1E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E3F57E3" w14:textId="77777777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D184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3A7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80B0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BC19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DB01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9491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9C9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4557A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079E902" w14:textId="77777777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B733B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A17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FE00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3099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FE6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5AF0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74BB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10BEF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451BFFE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CDA4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B21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612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D4F1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0B9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210,1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F74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1A9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110,9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3C462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5957EE7" w14:textId="77777777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255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мероприятия по проведению публичных слушаний и собраний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C7E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DDB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097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35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DD8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F8E2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100,5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CA57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8B9055F" w14:textId="77777777" w:rsidTr="00DE50C4">
        <w:trPr>
          <w:trHeight w:val="5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2639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ABD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6F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836C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AA16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F955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BE4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100,5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D1A5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EDFBBE7" w14:textId="77777777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186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04D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52B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F8D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7A2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A69F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C26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4E38A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367D18C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85BF7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04C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CE4F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9900000071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7B03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1BF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EC1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09AF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5346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BE8CF5E" w14:textId="77777777" w:rsidTr="00DE50C4">
        <w:trPr>
          <w:trHeight w:val="10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ACF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858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835B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99200G0100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13E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66DB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368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E1D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10,4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D28298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2D698EA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8344D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17B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5B4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99200G0100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EF16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007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849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66A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10,4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EC286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2D17BD1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03E6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85E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606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0866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99E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299,8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D1C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311,6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905E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323,7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65433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0D1A8FA" w14:textId="77777777" w:rsidTr="00DE50C4">
        <w:trPr>
          <w:trHeight w:val="76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7AFC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6D1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AE8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0455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DB5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B966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130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141E0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402846F" w14:textId="77777777" w:rsidTr="00DE50C4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208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1DE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E29F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0100000091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C652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1E0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D2A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127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FAFE8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5127F20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93FB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CF3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5377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0100000091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D673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E399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3688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291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FAF84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C9CB1AD" w14:textId="77777777" w:rsidTr="00DE50C4">
        <w:trPr>
          <w:trHeight w:val="5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BA3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277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361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E976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300B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292,3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46F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303,8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EAE8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315,6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1A00C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B51AC76" w14:textId="77777777" w:rsidTr="00DE50C4">
        <w:trPr>
          <w:trHeight w:val="12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91C74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реализации мер по профилактике дорожно-транспортного травматизма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697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C574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0200000491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CC5C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B9F8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254,8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030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264,8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0C68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275,1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7C22D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8C91BF7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E53C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1BB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25E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0200000491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0260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825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254,8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5E1C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264,8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9D5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275,1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8A6EC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74D93DF" w14:textId="77777777" w:rsidTr="00DE50C4">
        <w:trPr>
          <w:trHeight w:val="132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B1B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деятельности по профилактике  правонарушений в Санкт-Петербурге 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85C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E5FF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0300000511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4487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FC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FD8A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796E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5B92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E2DFD6C" w14:textId="77777777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E7F0C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A93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4126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0300000511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38D9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C3B0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DBC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142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2E9C4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445984A" w14:textId="77777777" w:rsidTr="00DE50C4">
        <w:trPr>
          <w:trHeight w:val="15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009D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внутригородского муниципального образования города федерального значения 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CB9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C42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0400000521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41E4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452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DDF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15,6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20D1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16,2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6C069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A698303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02A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D49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1FAA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0400000521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A683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C9D4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BFC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15,6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03D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9976A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83B58AE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3F99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Муниципальная программа "Участие в деятельности по профилактике наркомании на территории внутригородского муниципального образования города федерального значения Санкт-Петербурга поселок </w:t>
            </w:r>
            <w:r w:rsidRPr="00DE50C4">
              <w:rPr>
                <w:b/>
                <w:bCs/>
                <w:sz w:val="20"/>
                <w:szCs w:val="20"/>
              </w:rPr>
              <w:lastRenderedPageBreak/>
              <w:t>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AADC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8C32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0500000531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29D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47A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484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972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5A88B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56B2F53" w14:textId="77777777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C547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2C3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9B7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0500000531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F06E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7D4D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BDB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3B50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64931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8098F77" w14:textId="77777777" w:rsidTr="00DE50C4">
        <w:trPr>
          <w:trHeight w:val="10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33A7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"Участие  в создании условий для реализации мер, 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299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566C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0600000591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EEF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000D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688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2D1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5B77A3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CD4CB89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1AD9C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0A6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0314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0AA0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0600000591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81F1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BC6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54EA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7,8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56B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A8CD3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93EAB76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0E7A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31A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39D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CED9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1AC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18 184,9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6761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18 888,3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521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19 617,7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1686C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4EB6B93" w14:textId="77777777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495CC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39B5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AFF1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A09A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FB4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1ACE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4140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059A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66CEFCA" w14:textId="77777777" w:rsidTr="00DE50C4">
        <w:trPr>
          <w:trHeight w:val="15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CA6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Муниципальная программа "Участие в организации и финансировании временного трудоустройства несовершеннолетних в возрасте от 14 до 18 лет в свободное от учебы время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4CA9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D84A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0700000101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8086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69D7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501A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E434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F8F21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D919D9B" w14:textId="77777777" w:rsidTr="00DE50C4">
        <w:trPr>
          <w:trHeight w:val="4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0D7F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A976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E40B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0700000101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4F26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488C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190,4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091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198,3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7AF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206,2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25433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13D4D9A" w14:textId="77777777" w:rsidTr="00DE50C4">
        <w:trPr>
          <w:trHeight w:val="3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8155A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19E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793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2A7F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BA4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E0B2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134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769BA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84B0A19" w14:textId="77777777" w:rsidTr="00DE50C4">
        <w:trPr>
          <w:trHeight w:val="510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C5D0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"Текущий ремонт и содержание дорог, расположенных в пределах границ муниципального образования поселок Комарово, в соответствии с перечнем, утвержденным Правительством Санкт-Петербурга,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B79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325F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0800000111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3AC0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C413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DAA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74CA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24728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F0FEB13" w14:textId="77777777" w:rsidTr="00DE50C4">
        <w:trPr>
          <w:trHeight w:val="285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457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8F2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5EC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05C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118B9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E367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6098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955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50C4" w:rsidRPr="00DE50C4" w14:paraId="203F6F66" w14:textId="77777777" w:rsidTr="00DE50C4">
        <w:trPr>
          <w:trHeight w:val="1020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D06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5FD8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B1F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478A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3C9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72C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3DA1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5F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D3E2E66" w14:textId="77777777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1506E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648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85D5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800000111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1CBB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0D2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17 887,0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598C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18 582,5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4E6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19 303,3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72C6B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DD5E3E5" w14:textId="77777777" w:rsidTr="00DE50C4">
        <w:trPr>
          <w:trHeight w:val="127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E9A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"Защита прав потребителей и содействие развитию малого бизнеса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7DF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0710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0900000715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DF76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478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4F6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107,5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AC1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108,2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3AB24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2C3F94F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4B86F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581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1A3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0900000715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262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066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766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107,5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3984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108,2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36576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5E56A7E" w14:textId="77777777" w:rsidTr="00DE50C4">
        <w:trPr>
          <w:trHeight w:val="36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04550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FB9F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49D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49D4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2ED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33 325,7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ADE1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7143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BF3F1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90B46C5" w14:textId="77777777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42A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190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8CD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0154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3B9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33 325,7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466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32 658,5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3E35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31 567,4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461E7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655D41E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CC5C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"Благоустройство территории муниципального образования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A24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D11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1000100131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4274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4D8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590,6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E3E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F76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F1A50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928CF16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7480F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340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C7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1000100131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3B5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DE2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590,6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79C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7C1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2AD22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12F2C66" w14:textId="77777777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D61C0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C5A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AC61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1000200132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EA7E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BA48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927,7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2B81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176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0B93BA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BCB3475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71933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92B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6FF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1000200132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AEEB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59A7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927,7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480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B611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47E28E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938C8D7" w14:textId="77777777" w:rsidTr="00DE50C4">
        <w:trPr>
          <w:trHeight w:val="285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424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369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69D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1000300133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A705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5B69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3 517,0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B978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3 235,0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DE7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3 407,3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24A0C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F3D0C5C" w14:textId="77777777" w:rsidTr="00DE50C4">
        <w:trPr>
          <w:trHeight w:val="5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D8BB6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BA6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FF5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1000300133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FA03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689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3 517,0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90C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3 235,0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B19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3 407,3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DA56B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324DB95" w14:textId="77777777" w:rsidTr="00DE50C4">
        <w:trPr>
          <w:trHeight w:val="54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FE8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C04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4C9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1000400151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6DE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3FB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1 779,5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BDCF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2 729,4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E43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1 921,2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E909A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32A5083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8C3A3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1C4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6D3D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1000400151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A8EA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EFCB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1 779,5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31D3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2 729,4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42A6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1 921,2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3CB64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70466B8" w14:textId="77777777" w:rsidTr="00471DFD">
        <w:trPr>
          <w:trHeight w:val="72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F6F54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DD2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61F5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1000500152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489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540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1 918,5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9202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1 993,5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636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2 071,2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3D842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7AA9FAD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59FD8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1D2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61CF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1000500152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075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DE1D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1 918,5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95E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1 993,5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6E2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2 071,2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97ABE8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8BDB07F" w14:textId="77777777" w:rsidTr="00DE50C4">
        <w:trPr>
          <w:trHeight w:val="18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72C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5E2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9058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1000600161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58DF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5189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735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9F1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C6768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7F1474A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CC5D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AAA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C29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1000600161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C7DE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0F5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07A0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619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600,0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CAC0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B557A80" w14:textId="77777777" w:rsidTr="00DE50C4">
        <w:trPr>
          <w:trHeight w:val="11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8B056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8D8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FA6B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1000700162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CF6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1FA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5 635,0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E18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1 251,0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95D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1 299,8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06FE4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B47E2BE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6DC0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0BE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A979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1000700162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6EF9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95B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5 635,0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F20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1 251,0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F0D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1 299,8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CBDF7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A76A34B" w14:textId="77777777" w:rsidTr="00DE50C4">
        <w:trPr>
          <w:trHeight w:val="109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2740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1F8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5E50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1000800163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0D73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C913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2AE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83,1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A479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86,3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99845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5E34C74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5C1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FB7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C73B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1000800163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F87F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3AA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46E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83,1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E54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86,3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A1AFD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F68C22F" w14:textId="77777777" w:rsidTr="00DE50C4">
        <w:trPr>
          <w:trHeight w:val="13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E25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437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511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1000900164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F10C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2A7A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13 574,4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E4D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17 856,2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EB8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16 456,3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ED231C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7DABEA5" w14:textId="77777777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7D30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548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D04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1000900164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EE22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E2C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13 574,4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8ECF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17 856,2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8EC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16 456,3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DB806E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92E82BE" w14:textId="77777777" w:rsidTr="00DE50C4">
        <w:trPr>
          <w:trHeight w:val="160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B31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F39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C1F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1001000171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E610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ADB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5 303,0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898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5 510,3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40F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5 725,3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33D2E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4031351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A8DE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0A2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919D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1001000171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06C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A017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5 303,0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120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5 510,3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EAFC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5 725,3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A03D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12BCBD9" w14:textId="77777777" w:rsidTr="00471DFD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090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370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D25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5784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B8C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754,3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39C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781,8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5A48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810,3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560C8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C7D3AA7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802C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F2F9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1564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6970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D208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6510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F864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8E707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4DD0192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0060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5752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BE47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92CE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960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1762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16A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66BFE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382D3D3" w14:textId="77777777" w:rsidTr="00DE50C4">
        <w:trPr>
          <w:trHeight w:val="52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1328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CC8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5A7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D9E1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BE0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5256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BAD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50,0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55469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01466A7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078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1FD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7EFF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CC7F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342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0CE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D491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E8DA8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D5BCA9A" w14:textId="77777777" w:rsidTr="00DE50C4">
        <w:trPr>
          <w:trHeight w:val="14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E6F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"Проведение мероприятий  по военно-патриотическому воспитанию граждан, проживающих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26FF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E03F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1100000192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BCFA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5C9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D5C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235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08A2D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CF2E48F" w14:textId="77777777" w:rsidTr="00DE50C4">
        <w:trPr>
          <w:trHeight w:val="26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4E24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A668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C7D1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1100000192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7EE2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7AEA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314,3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2F7E8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326,6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D599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339,3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820B2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621839E4" w14:textId="77777777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7126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963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1CC3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44D1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856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ABE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E30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C79E8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E6DDEC9" w14:textId="77777777" w:rsidTr="00DE50C4">
        <w:trPr>
          <w:trHeight w:val="20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C2CD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290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193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1200000475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0B3D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F6D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FC25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3FB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B836D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374FCCC" w14:textId="77777777" w:rsidTr="00DE50C4">
        <w:trPr>
          <w:trHeight w:val="3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8BE54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795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4D9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1200000475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234F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2B7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390,0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32C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405,2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CF8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421,0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778D5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2F4933E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2E39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1A2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1F6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5B43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EACB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7 915,4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DE6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584F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DAC64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A009FA1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16D0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14D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C2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1BA4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4C82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7 915,4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06CF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8 224,9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35D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8 545,7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889D20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36706A6" w14:textId="77777777" w:rsidTr="00DE50C4">
        <w:trPr>
          <w:trHeight w:val="15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8B683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местных, и участие в организации и проведении городских праздничных и иных зрелищных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7CF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C93C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1300000201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E0BC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1DB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5 933,4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B234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6 165,3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776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6 405,7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32294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F54E2F4" w14:textId="77777777" w:rsidTr="00DE50C4">
        <w:trPr>
          <w:trHeight w:val="103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F76E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0AB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B84A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1300000201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B95A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572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5 933,4  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5C3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6 165,3  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2C33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6 405,7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98F0A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3E4B8D8" w14:textId="77777777" w:rsidTr="00DE50C4">
        <w:trPr>
          <w:trHeight w:val="153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36B9B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мероприятий по сохранению и развитию местных традиций на территории внутригородского муниципального образования города федерального значения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3DF4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A0CC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1400000211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7E6A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9A59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251,0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329E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260,8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CB4F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271,0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17BE19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B526A68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428A9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AE5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1C5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1400000211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E170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D31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251,0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02B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260,8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BC22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271,0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846CE4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D84907D" w14:textId="77777777" w:rsidTr="00DE50C4">
        <w:trPr>
          <w:trHeight w:val="103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8C9C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досуговых мероприятий во внутригородском муниципальном образовании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F73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9980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3FA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8ADD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1 731,0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694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1 798,8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D7D8C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1 869,0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56298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47E6FB9A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E0D4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018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D649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1500000221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39E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952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1 731,0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4C5C7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1 798,8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226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1 869,0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D7E13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5C9A547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24E1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68EB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37E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2C06E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01F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6D6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66C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4ECADF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47C7724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6D96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D05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399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91E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07C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B04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EF3E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CFC9C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59C8A0D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35B20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933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C45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A71D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E9FE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8FD0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60B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DE1371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5453AED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F0CF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181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894A9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CA7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3F5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1 259,7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678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1 308,9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5D8F2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1 359,9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0072EA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D5A3E25" w14:textId="77777777" w:rsidTr="00DE50C4">
        <w:trPr>
          <w:trHeight w:val="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24740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421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05A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ECD3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7046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EBF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62D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1EA2DA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3AE36F5E" w14:textId="77777777" w:rsidTr="00DE50C4">
        <w:trPr>
          <w:trHeight w:val="76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C6B7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A39F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95C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310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1D06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1C51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36E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E30FD6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522E2BA" w14:textId="77777777" w:rsidTr="00DE50C4">
        <w:trPr>
          <w:trHeight w:val="159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42EE8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Муниципальная программа "Организация и проведение официальных физкультурных мероприятий, физкультурно-оздоровительных мероприятий и спортивных мероприятий на территории внутригородского муниципального образования города федерального значения Санкт-Петербурга поселок Комарово"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583D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E13D2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1600000231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B3C3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1535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BA4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F98F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FCB7C5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EFCA522" w14:textId="77777777" w:rsidTr="00DE50C4">
        <w:trPr>
          <w:trHeight w:val="51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0AB18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BA6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B8623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1600000231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D7A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E69C5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3 002,6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9770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3 119,8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A7A9B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3 241,3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4E5AC2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545897D0" w14:textId="77777777" w:rsidTr="00DE50C4">
        <w:trPr>
          <w:trHeight w:val="30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EF5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4B85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1DA3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0B46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CA7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5B337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195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1E5968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1FDA1A05" w14:textId="77777777" w:rsidTr="00DE50C4">
        <w:trPr>
          <w:trHeight w:val="25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E6C5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F619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F174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1B6D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762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18F6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76F70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AC952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04020297" w14:textId="77777777" w:rsidTr="00DE50C4">
        <w:trPr>
          <w:trHeight w:val="2370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F36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A79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FB734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9900000251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342F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D74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71DA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E799C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BC1F1B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74C6FC38" w14:textId="77777777" w:rsidTr="00DE50C4">
        <w:trPr>
          <w:trHeight w:val="28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9FBAC" w14:textId="77777777" w:rsidR="00DE50C4" w:rsidRPr="00DE50C4" w:rsidRDefault="00DE50C4" w:rsidP="00DE50C4">
            <w:pPr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E4C1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1202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C8FD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9900000251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6E8C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BA3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534,3  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091FD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555,2 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9816" w14:textId="77777777" w:rsidR="00DE50C4" w:rsidRPr="00DE50C4" w:rsidRDefault="00DE50C4" w:rsidP="00DE50C4">
            <w:pPr>
              <w:jc w:val="center"/>
              <w:rPr>
                <w:sz w:val="20"/>
                <w:szCs w:val="20"/>
              </w:rPr>
            </w:pPr>
            <w:r w:rsidRPr="00DE50C4">
              <w:rPr>
                <w:sz w:val="20"/>
                <w:szCs w:val="20"/>
              </w:rPr>
              <w:t xml:space="preserve">576,9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10638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  <w:tr w:rsidR="00DE50C4" w:rsidRPr="00DE50C4" w14:paraId="25310FAB" w14:textId="77777777" w:rsidTr="00DE50C4">
        <w:trPr>
          <w:trHeight w:val="315"/>
        </w:trPr>
        <w:tc>
          <w:tcPr>
            <w:tcW w:w="3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E9CE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483F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6C82" w14:textId="77777777" w:rsidR="00DE50C4" w:rsidRPr="00DE50C4" w:rsidRDefault="00DE50C4" w:rsidP="00DE50C4">
            <w:pPr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85FA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9DFE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85 434,8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4C868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86 581,4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8FAEB" w14:textId="77777777" w:rsidR="00DE50C4" w:rsidRPr="00DE50C4" w:rsidRDefault="00DE50C4" w:rsidP="00DE50C4">
            <w:pPr>
              <w:jc w:val="center"/>
              <w:rPr>
                <w:b/>
                <w:bCs/>
                <w:sz w:val="20"/>
                <w:szCs w:val="20"/>
              </w:rPr>
            </w:pPr>
            <w:r w:rsidRPr="00DE50C4">
              <w:rPr>
                <w:b/>
                <w:bCs/>
                <w:sz w:val="20"/>
                <w:szCs w:val="20"/>
              </w:rPr>
              <w:t>87 678,5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0F11F7" w14:textId="77777777" w:rsidR="00DE50C4" w:rsidRPr="00DE50C4" w:rsidRDefault="00DE50C4" w:rsidP="00DE50C4">
            <w:pPr>
              <w:rPr>
                <w:sz w:val="20"/>
                <w:szCs w:val="20"/>
              </w:rPr>
            </w:pPr>
          </w:p>
        </w:tc>
      </w:tr>
    </w:tbl>
    <w:p w14:paraId="6632CBEA" w14:textId="77777777" w:rsidR="00DE50C4" w:rsidRDefault="00DE50C4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5C5C412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EFFCE3D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697E2FC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BEBBBCE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D90BB02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4630828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63CA480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5F7F7E4B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91CDB23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30FAA07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AFA9FFE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BD897C1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F42C810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7001FEE0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179BDB54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5139D40C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288A27B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ECE2585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5823B2F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702521B5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5B8B2054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3640EDC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09AC751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CDD4D83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10F36153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3E9729C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DDEB320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338A8E0B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5781768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4B26E1B3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2DAD5F9A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6F396D09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0918E729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1B68D129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p w14:paraId="1F2CCD64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850"/>
        <w:gridCol w:w="850"/>
        <w:gridCol w:w="1134"/>
        <w:gridCol w:w="1134"/>
        <w:gridCol w:w="993"/>
        <w:gridCol w:w="992"/>
      </w:tblGrid>
      <w:tr w:rsidR="00471DFD" w14:paraId="1FE4AEBE" w14:textId="77777777" w:rsidTr="00471DFD">
        <w:trPr>
          <w:trHeight w:val="89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4D0315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1E9C5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№4                                                                                                   к решению Муниципального совета </w:t>
            </w:r>
          </w:p>
          <w:p w14:paraId="6E71D42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от </w:t>
            </w:r>
            <w:r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471DFD" w14:paraId="6416B456" w14:textId="77777777" w:rsidTr="00471DFD">
        <w:trPr>
          <w:trHeight w:val="30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10691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9C8ECB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1EC9C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2EB9F2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A041A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04254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471DFD" w14:paraId="6CE3B521" w14:textId="77777777" w:rsidTr="00471DFD">
        <w:trPr>
          <w:trHeight w:val="689"/>
        </w:trPr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11332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города федерального значения Санкт-Петербурга поселок Комарово на 2025 год и плановый период  2026-2027 годов</w:t>
            </w:r>
          </w:p>
        </w:tc>
      </w:tr>
      <w:tr w:rsidR="00471DFD" w14:paraId="14EBDCF7" w14:textId="77777777" w:rsidTr="00471DFD">
        <w:trPr>
          <w:trHeight w:val="274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6A8B70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81CA0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30439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9DB18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B142D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5D289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71DFD" w14:paraId="6E8F6D8F" w14:textId="77777777" w:rsidTr="00471DFD">
        <w:trPr>
          <w:trHeight w:val="302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889F9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60002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F1F7B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B9C9E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837E4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4A1A214B" w14:textId="77777777" w:rsidTr="00471DFD">
        <w:trPr>
          <w:trHeight w:val="274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B010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127F8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2EA55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9D490A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BD2A7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13A12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471DFD" w14:paraId="2D65E984" w14:textId="77777777" w:rsidTr="00471DFD">
        <w:trPr>
          <w:trHeight w:val="185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C291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403D7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2618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488C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11DF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7E34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7F4C8C27" w14:textId="77777777" w:rsidTr="00471DFD">
        <w:trPr>
          <w:trHeight w:val="317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C299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39DD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BAFE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38067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5DC49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FD9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51840E8B" w14:textId="77777777" w:rsidTr="00471DFD">
        <w:trPr>
          <w:trHeight w:val="317"/>
        </w:trPr>
        <w:tc>
          <w:tcPr>
            <w:tcW w:w="485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A9AF93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7A8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B55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E7565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20 158,1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E941D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20 732,4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8FD25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21 635,6  </w:t>
            </w:r>
          </w:p>
        </w:tc>
      </w:tr>
      <w:tr w:rsidR="00471DFD" w14:paraId="48FA7EFA" w14:textId="77777777" w:rsidTr="00471DFD">
        <w:trPr>
          <w:trHeight w:val="490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ECF46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960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966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E1FEE2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2 409,7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FC06E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2 503,9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2C8B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2 601,6  </w:t>
            </w:r>
          </w:p>
        </w:tc>
      </w:tr>
      <w:tr w:rsidR="00471DFD" w14:paraId="4A59AE4B" w14:textId="77777777" w:rsidTr="00471DFD">
        <w:trPr>
          <w:trHeight w:val="70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E611A4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BB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65E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B1B75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3 814,3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D2700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3 958,2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0689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4 107,5  </w:t>
            </w:r>
          </w:p>
        </w:tc>
      </w:tr>
      <w:tr w:rsidR="00471DFD" w14:paraId="6FB2B927" w14:textId="77777777" w:rsidTr="00471DFD">
        <w:trPr>
          <w:trHeight w:val="706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03E9F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4F9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7C5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8455D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13 704,0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DE033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14 240,3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DC38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14 795,6  </w:t>
            </w:r>
          </w:p>
        </w:tc>
      </w:tr>
      <w:tr w:rsidR="00471DFD" w14:paraId="255A3AFD" w14:textId="77777777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60654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36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2D9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7BAD4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B3ADC5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E601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20,0  </w:t>
            </w:r>
          </w:p>
        </w:tc>
      </w:tr>
      <w:tr w:rsidR="00471DFD" w14:paraId="312F6B9B" w14:textId="77777777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5B875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0AF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656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C9E91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210,1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FF1F2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BA75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110,9  </w:t>
            </w:r>
          </w:p>
        </w:tc>
      </w:tr>
      <w:tr w:rsidR="00471DFD" w14:paraId="27D71FC4" w14:textId="77777777" w:rsidTr="00471DFD">
        <w:trPr>
          <w:trHeight w:val="533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FD93A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373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658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905C3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299,8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D7D5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311,6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E85F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323,7  </w:t>
            </w:r>
          </w:p>
        </w:tc>
      </w:tr>
      <w:tr w:rsidR="00471DFD" w14:paraId="2C809B1A" w14:textId="77777777" w:rsidTr="00471DFD">
        <w:trPr>
          <w:trHeight w:val="50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EA686A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658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B12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A141B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620E4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B622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471DFD" w14:paraId="79BA8866" w14:textId="77777777" w:rsidTr="00471DFD">
        <w:trPr>
          <w:trHeight w:val="51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CB0BBC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C9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98E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55E43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292,3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09C9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303,8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551A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315,6  </w:t>
            </w:r>
          </w:p>
        </w:tc>
      </w:tr>
      <w:tr w:rsidR="00471DFD" w14:paraId="20BF97B1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0FA054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5FF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D84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44DDF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18 184,9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03C26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18 888,3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54D9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19 617,7  </w:t>
            </w:r>
          </w:p>
        </w:tc>
      </w:tr>
      <w:tr w:rsidR="00471DFD" w14:paraId="5924A114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B2D5A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BD8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746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119DB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DD1AF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198,3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0AEF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206,2  </w:t>
            </w:r>
          </w:p>
        </w:tc>
      </w:tr>
      <w:tr w:rsidR="00471DFD" w14:paraId="4A61DB74" w14:textId="77777777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45F52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B9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F7B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B66B0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17 887,0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343BE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18 582,5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5F9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19 303,3  </w:t>
            </w:r>
          </w:p>
        </w:tc>
      </w:tr>
      <w:tr w:rsidR="00471DFD" w14:paraId="1094895B" w14:textId="77777777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2CC271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1F9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136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86937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D3FA6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3AD1E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108,2  </w:t>
            </w:r>
          </w:p>
        </w:tc>
      </w:tr>
      <w:tr w:rsidR="00471DFD" w14:paraId="1F3C100A" w14:textId="77777777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61F22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223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2B3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E8D702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D4A4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69A5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471DFD" w14:paraId="7D3AABB5" w14:textId="77777777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402307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3C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DF4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CA18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33 325,7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FD7FE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32 658,5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07BD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31 567,4  </w:t>
            </w:r>
          </w:p>
        </w:tc>
      </w:tr>
      <w:tr w:rsidR="00471DFD" w14:paraId="7D9EED96" w14:textId="77777777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DA3417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419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A1D5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E244C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754,3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74EB9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781,8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7FF32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810,3  </w:t>
            </w:r>
          </w:p>
        </w:tc>
      </w:tr>
      <w:tr w:rsidR="00471DFD" w14:paraId="6A34AD5A" w14:textId="77777777" w:rsidTr="00471DFD">
        <w:trPr>
          <w:trHeight w:val="54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0D80F6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45B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64D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4A454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5095F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9661D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 </w:t>
            </w:r>
          </w:p>
        </w:tc>
      </w:tr>
      <w:tr w:rsidR="00471DFD" w14:paraId="50575EC5" w14:textId="77777777" w:rsidTr="00471DFD">
        <w:trPr>
          <w:trHeight w:val="302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B48B7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40F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FFB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FC8C6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360D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326,6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C65FD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339,3  </w:t>
            </w:r>
          </w:p>
        </w:tc>
      </w:tr>
      <w:tr w:rsidR="00471DFD" w14:paraId="391D040F" w14:textId="77777777" w:rsidTr="00471DFD">
        <w:trPr>
          <w:trHeight w:val="317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DB9717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9E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B1B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C2069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390,0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827B8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405,2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AEE1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421,0  </w:t>
            </w:r>
          </w:p>
        </w:tc>
      </w:tr>
      <w:tr w:rsidR="00471DFD" w14:paraId="3F0C48EA" w14:textId="77777777" w:rsidTr="00471DFD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317829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860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78C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7474D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B4300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466E5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471DFD" w14:paraId="3B9A4711" w14:textId="77777777" w:rsidTr="00471DFD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61E3C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CCD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6DA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FC0A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7 915,4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4EE0F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8 224,9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187DA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8 545,7  </w:t>
            </w:r>
          </w:p>
        </w:tc>
      </w:tr>
      <w:tr w:rsidR="00471DFD" w14:paraId="507CE701" w14:textId="77777777" w:rsidTr="00471DFD">
        <w:trPr>
          <w:trHeight w:val="245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51C56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DBD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D33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B7D8B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01BD1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1238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471DFD" w14:paraId="3E422B1C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B6FFF5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37B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306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EF3BC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1 259,7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D5495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1 308,9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C493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1 359,9  </w:t>
            </w:r>
          </w:p>
        </w:tc>
      </w:tr>
      <w:tr w:rsidR="00471DFD" w14:paraId="032815EB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CA086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6F5D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208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40E4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D4597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79E3E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471DFD" w14:paraId="13BBD04C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D907E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0D7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4B7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8B63B5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3 002,6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7CEF2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3 119,8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02B5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3 241,3  </w:t>
            </w:r>
          </w:p>
        </w:tc>
      </w:tr>
      <w:tr w:rsidR="00471DFD" w14:paraId="51BEB5A4" w14:textId="77777777" w:rsidTr="00471DFD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2BAB8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E6C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5A8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FC427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44FC7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7059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471DFD" w14:paraId="3B7D7247" w14:textId="77777777" w:rsidTr="00471DFD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C4B4679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DB470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0C4C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CA4CC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534,3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F04E8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555,2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500670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576,9  </w:t>
            </w:r>
          </w:p>
        </w:tc>
      </w:tr>
      <w:tr w:rsidR="00471DFD" w14:paraId="0236A1B1" w14:textId="77777777" w:rsidTr="00471DFD">
        <w:trPr>
          <w:trHeight w:val="259"/>
        </w:trPr>
        <w:tc>
          <w:tcPr>
            <w:tcW w:w="4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95D580" w14:textId="77777777" w:rsidR="00471DFD" w:rsidRDefault="00471DF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C62D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D7EB8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87380B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21D00A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86 581,4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AF1E9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87 678,5  </w:t>
            </w:r>
          </w:p>
        </w:tc>
      </w:tr>
    </w:tbl>
    <w:p w14:paraId="04E5B44F" w14:textId="77777777" w:rsidR="00471DFD" w:rsidRDefault="00471DFD" w:rsidP="000203A4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1559"/>
        <w:gridCol w:w="4111"/>
        <w:gridCol w:w="1134"/>
        <w:gridCol w:w="992"/>
        <w:gridCol w:w="1134"/>
      </w:tblGrid>
      <w:tr w:rsidR="00471DFD" w14:paraId="6E5A55E0" w14:textId="77777777" w:rsidTr="00471DFD">
        <w:trPr>
          <w:trHeight w:val="78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B42E63B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876AB9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160B27" w14:textId="77777777" w:rsidR="00471DFD" w:rsidRPr="00234671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Приложение № 5                                                                                                                   к решению Муниципального совета</w:t>
            </w:r>
          </w:p>
          <w:p w14:paraId="46B6D01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                                                                                                          от </w:t>
            </w:r>
            <w:r w:rsidRPr="00471D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ноября 2024 года № 4-2</w:t>
            </w:r>
          </w:p>
        </w:tc>
      </w:tr>
      <w:tr w:rsidR="00471DFD" w14:paraId="67C69654" w14:textId="77777777" w:rsidTr="00471DFD">
        <w:trPr>
          <w:trHeight w:val="24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A9D69D0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F118B8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34E219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6C448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8E97D6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63B294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1441B430" w14:textId="77777777" w:rsidTr="00471DFD">
        <w:trPr>
          <w:trHeight w:val="247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882080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7BDE5F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E0EC1D3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2E70ED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AF138E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E182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1E3FC234" w14:textId="77777777" w:rsidTr="00471DFD">
        <w:trPr>
          <w:trHeight w:val="78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AA605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ВНУТРИГОРОДСКОГО  МУНИЦИПАЛЬНОГО ОБРАЗОВАНИЯ  ГОРОДА ФЕДЕРАЛЬНОГО ЗНАЧЕНИЯ САНКТ-ПЕТЕРБУРГА поселок  КОМАРОВО   на 2025 год на плановый период 2026-2027 годов                     </w:t>
            </w:r>
          </w:p>
        </w:tc>
      </w:tr>
      <w:tr w:rsidR="00471DFD" w14:paraId="2C92CBAF" w14:textId="77777777" w:rsidTr="00471DFD">
        <w:trPr>
          <w:trHeight w:val="36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F0A0662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A387A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(т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ыс.руб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974E3C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A11B5A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33771" w14:textId="77777777" w:rsidR="00471DFD" w:rsidRDefault="00471D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71DFD" w14:paraId="40CBDB1D" w14:textId="77777777" w:rsidTr="00471DFD">
        <w:trPr>
          <w:trHeight w:val="104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C60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B385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C42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763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2025 год                               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ED5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2026 год                               Сумма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799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2027 год                               Сумма</w:t>
            </w:r>
          </w:p>
        </w:tc>
      </w:tr>
      <w:tr w:rsidR="00471DFD" w14:paraId="2DC3AA5E" w14:textId="77777777" w:rsidTr="00471DFD">
        <w:trPr>
          <w:trHeight w:val="78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B1C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6C7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37F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D84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D15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1E6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14:paraId="23B01043" w14:textId="77777777" w:rsidTr="00471DFD">
        <w:trPr>
          <w:trHeight w:val="5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942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FC0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750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ACD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948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433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14:paraId="3D559DAD" w14:textId="77777777" w:rsidTr="00471DFD">
        <w:trPr>
          <w:trHeight w:val="6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A32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B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C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927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F17E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7D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71DFD" w14:paraId="410FD473" w14:textId="77777777" w:rsidTr="00471DFD">
        <w:trPr>
          <w:trHeight w:val="5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D1A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213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14F3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EF5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8CF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468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14:paraId="43688CDA" w14:textId="77777777" w:rsidTr="00471DFD">
        <w:trPr>
          <w:trHeight w:val="6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616D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38D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D01F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3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AA1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E89C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14:paraId="54BC868A" w14:textId="77777777" w:rsidTr="00471DFD">
        <w:trPr>
          <w:trHeight w:val="28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5B6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D1A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A5C2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99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-85 434,8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0D6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-88 758,5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CC5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-92 201,4</w:t>
            </w:r>
          </w:p>
        </w:tc>
      </w:tr>
      <w:tr w:rsidR="00471DFD" w14:paraId="5026E7C4" w14:textId="77777777" w:rsidTr="00471DFD">
        <w:trPr>
          <w:trHeight w:val="48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40E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104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9266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8F10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620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B0A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-92 201,4  </w:t>
            </w:r>
          </w:p>
        </w:tc>
      </w:tr>
      <w:tr w:rsidR="00471DFD" w14:paraId="7498EA79" w14:textId="77777777" w:rsidTr="00471DFD">
        <w:trPr>
          <w:trHeight w:val="5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1AE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DB7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81D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4F14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85A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849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14:paraId="418E9ACA" w14:textId="77777777" w:rsidTr="00471DFD">
        <w:trPr>
          <w:trHeight w:val="52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1EB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342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3C3CB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ED6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89A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258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14:paraId="03943047" w14:textId="77777777" w:rsidTr="00471DFD">
        <w:trPr>
          <w:trHeight w:val="71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FCB2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ECD1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01 05 02 01 00 0000 600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FD195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422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CA4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E62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14:paraId="422CF157" w14:textId="77777777" w:rsidTr="00471DFD">
        <w:trPr>
          <w:trHeight w:val="123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08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E3B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13D7F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E12A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F2A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EE2D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  <w:tr w:rsidR="00471DFD" w14:paraId="147017F4" w14:textId="77777777" w:rsidTr="00471DFD">
        <w:trPr>
          <w:trHeight w:val="52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6AE6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E0A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6479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4ED3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85 434,8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B877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88 758,5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6F78" w14:textId="77777777" w:rsidR="00471DFD" w:rsidRDefault="00471D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92 201,4  </w:t>
            </w:r>
          </w:p>
        </w:tc>
      </w:tr>
    </w:tbl>
    <w:p w14:paraId="2B539873" w14:textId="77777777" w:rsidR="00471DFD" w:rsidRPr="00BF3211" w:rsidRDefault="00471DFD" w:rsidP="00471DFD">
      <w:pPr>
        <w:pStyle w:val="a3"/>
        <w:spacing w:before="0" w:beforeAutospacing="0" w:after="0" w:afterAutospacing="0" w:line="240" w:lineRule="atLeast"/>
        <w:jc w:val="both"/>
        <w:rPr>
          <w:lang w:val="en-US"/>
        </w:rPr>
      </w:pPr>
    </w:p>
    <w:sectPr w:rsidR="00471DFD" w:rsidRPr="00BF3211" w:rsidSect="00D15B8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AB50" w14:textId="77777777" w:rsidR="008D5B3D" w:rsidRDefault="008D5B3D" w:rsidP="00BF3211">
      <w:r>
        <w:separator/>
      </w:r>
    </w:p>
  </w:endnote>
  <w:endnote w:type="continuationSeparator" w:id="0">
    <w:p w14:paraId="2F633590" w14:textId="77777777" w:rsidR="008D5B3D" w:rsidRDefault="008D5B3D" w:rsidP="00BF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D3A6" w14:textId="77777777" w:rsidR="008D5B3D" w:rsidRDefault="008D5B3D" w:rsidP="00BF3211">
      <w:r>
        <w:separator/>
      </w:r>
    </w:p>
  </w:footnote>
  <w:footnote w:type="continuationSeparator" w:id="0">
    <w:p w14:paraId="7D38D61E" w14:textId="77777777" w:rsidR="008D5B3D" w:rsidRDefault="008D5B3D" w:rsidP="00BF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908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6062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46C4D"/>
    <w:rsid w:val="0006541B"/>
    <w:rsid w:val="00067DEC"/>
    <w:rsid w:val="0007353A"/>
    <w:rsid w:val="000A5D4C"/>
    <w:rsid w:val="000B374E"/>
    <w:rsid w:val="000D02C9"/>
    <w:rsid w:val="000F4AB9"/>
    <w:rsid w:val="00123A6B"/>
    <w:rsid w:val="001500F0"/>
    <w:rsid w:val="00155888"/>
    <w:rsid w:val="00163573"/>
    <w:rsid w:val="001906EE"/>
    <w:rsid w:val="001A31CE"/>
    <w:rsid w:val="001D0730"/>
    <w:rsid w:val="001D2179"/>
    <w:rsid w:val="001F3803"/>
    <w:rsid w:val="001F5885"/>
    <w:rsid w:val="002122CD"/>
    <w:rsid w:val="00226050"/>
    <w:rsid w:val="00234671"/>
    <w:rsid w:val="00245585"/>
    <w:rsid w:val="002566C7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D3CAB"/>
    <w:rsid w:val="002E0F52"/>
    <w:rsid w:val="00324D7D"/>
    <w:rsid w:val="00327FD7"/>
    <w:rsid w:val="003312AA"/>
    <w:rsid w:val="0035534E"/>
    <w:rsid w:val="003620C5"/>
    <w:rsid w:val="00365BC1"/>
    <w:rsid w:val="00372934"/>
    <w:rsid w:val="0037459D"/>
    <w:rsid w:val="003949A2"/>
    <w:rsid w:val="003A2E78"/>
    <w:rsid w:val="003A761A"/>
    <w:rsid w:val="003B4F40"/>
    <w:rsid w:val="003D75E6"/>
    <w:rsid w:val="003F567C"/>
    <w:rsid w:val="00401E51"/>
    <w:rsid w:val="00413F75"/>
    <w:rsid w:val="00426875"/>
    <w:rsid w:val="004431CF"/>
    <w:rsid w:val="00453905"/>
    <w:rsid w:val="00471DFD"/>
    <w:rsid w:val="00472661"/>
    <w:rsid w:val="004864E7"/>
    <w:rsid w:val="004A3C25"/>
    <w:rsid w:val="004B18DB"/>
    <w:rsid w:val="004C20E0"/>
    <w:rsid w:val="004D2090"/>
    <w:rsid w:val="004D7C3D"/>
    <w:rsid w:val="004F7CD0"/>
    <w:rsid w:val="00506AC9"/>
    <w:rsid w:val="00510DDF"/>
    <w:rsid w:val="0052179B"/>
    <w:rsid w:val="005226FC"/>
    <w:rsid w:val="00525059"/>
    <w:rsid w:val="005400A3"/>
    <w:rsid w:val="00540CFE"/>
    <w:rsid w:val="00543021"/>
    <w:rsid w:val="005A62FA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05F9"/>
    <w:rsid w:val="00684D28"/>
    <w:rsid w:val="00685EED"/>
    <w:rsid w:val="006A5971"/>
    <w:rsid w:val="006C76E2"/>
    <w:rsid w:val="006E08AE"/>
    <w:rsid w:val="006E1924"/>
    <w:rsid w:val="006F347A"/>
    <w:rsid w:val="006F5904"/>
    <w:rsid w:val="007216AA"/>
    <w:rsid w:val="0073762C"/>
    <w:rsid w:val="00744319"/>
    <w:rsid w:val="00750607"/>
    <w:rsid w:val="00761BEA"/>
    <w:rsid w:val="0077183D"/>
    <w:rsid w:val="00773567"/>
    <w:rsid w:val="007B0053"/>
    <w:rsid w:val="007B553E"/>
    <w:rsid w:val="00800DB6"/>
    <w:rsid w:val="0082232C"/>
    <w:rsid w:val="00847EAE"/>
    <w:rsid w:val="008D5B3D"/>
    <w:rsid w:val="008F0F0F"/>
    <w:rsid w:val="00901FC4"/>
    <w:rsid w:val="00917E86"/>
    <w:rsid w:val="009512CF"/>
    <w:rsid w:val="00957426"/>
    <w:rsid w:val="009761F9"/>
    <w:rsid w:val="0098207B"/>
    <w:rsid w:val="009906FC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33AC2"/>
    <w:rsid w:val="00A479AD"/>
    <w:rsid w:val="00A56370"/>
    <w:rsid w:val="00A9070E"/>
    <w:rsid w:val="00AB72DD"/>
    <w:rsid w:val="00AD1542"/>
    <w:rsid w:val="00AD3848"/>
    <w:rsid w:val="00B271EF"/>
    <w:rsid w:val="00B376E5"/>
    <w:rsid w:val="00B428C7"/>
    <w:rsid w:val="00B7196E"/>
    <w:rsid w:val="00B75D55"/>
    <w:rsid w:val="00B82AB2"/>
    <w:rsid w:val="00BC0A68"/>
    <w:rsid w:val="00BC4F1E"/>
    <w:rsid w:val="00BE2FF3"/>
    <w:rsid w:val="00BF3211"/>
    <w:rsid w:val="00BF79F4"/>
    <w:rsid w:val="00C12354"/>
    <w:rsid w:val="00C4221B"/>
    <w:rsid w:val="00C50734"/>
    <w:rsid w:val="00C84BD6"/>
    <w:rsid w:val="00C860D2"/>
    <w:rsid w:val="00CD07E6"/>
    <w:rsid w:val="00CD3F8A"/>
    <w:rsid w:val="00CF4291"/>
    <w:rsid w:val="00D02990"/>
    <w:rsid w:val="00D10E5C"/>
    <w:rsid w:val="00D15B8F"/>
    <w:rsid w:val="00D20B10"/>
    <w:rsid w:val="00D62BFE"/>
    <w:rsid w:val="00D7697B"/>
    <w:rsid w:val="00D80ED2"/>
    <w:rsid w:val="00D82B63"/>
    <w:rsid w:val="00D961FC"/>
    <w:rsid w:val="00DA37A0"/>
    <w:rsid w:val="00DB001D"/>
    <w:rsid w:val="00DC3650"/>
    <w:rsid w:val="00DD460E"/>
    <w:rsid w:val="00DE2C9B"/>
    <w:rsid w:val="00DE50C4"/>
    <w:rsid w:val="00DE641A"/>
    <w:rsid w:val="00DF5A48"/>
    <w:rsid w:val="00E048F5"/>
    <w:rsid w:val="00E05449"/>
    <w:rsid w:val="00E114C6"/>
    <w:rsid w:val="00E11B72"/>
    <w:rsid w:val="00E178CA"/>
    <w:rsid w:val="00E2083B"/>
    <w:rsid w:val="00E4348E"/>
    <w:rsid w:val="00E43AA4"/>
    <w:rsid w:val="00E46923"/>
    <w:rsid w:val="00E90C72"/>
    <w:rsid w:val="00E9320C"/>
    <w:rsid w:val="00EA0426"/>
    <w:rsid w:val="00EB1933"/>
    <w:rsid w:val="00EB7B65"/>
    <w:rsid w:val="00EC178F"/>
    <w:rsid w:val="00EC5186"/>
    <w:rsid w:val="00ED1D02"/>
    <w:rsid w:val="00ED22B8"/>
    <w:rsid w:val="00F150BA"/>
    <w:rsid w:val="00F219A2"/>
    <w:rsid w:val="00F36EEA"/>
    <w:rsid w:val="00F40789"/>
    <w:rsid w:val="00F41527"/>
    <w:rsid w:val="00F64BC7"/>
    <w:rsid w:val="00F64DB1"/>
    <w:rsid w:val="00F96A99"/>
    <w:rsid w:val="00FA6B42"/>
    <w:rsid w:val="00FB1F70"/>
    <w:rsid w:val="00FF02EC"/>
    <w:rsid w:val="00FF0526"/>
    <w:rsid w:val="00FF2E7E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1867"/>
  <w15:docId w15:val="{1CA20C28-B770-46F6-B6A7-F9925DD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table" w:styleId="af">
    <w:name w:val="Table Grid"/>
    <w:basedOn w:val="a1"/>
    <w:uiPriority w:val="59"/>
    <w:rsid w:val="00E9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E9320C"/>
    <w:rPr>
      <w:color w:val="800080"/>
      <w:u w:val="single"/>
    </w:rPr>
  </w:style>
  <w:style w:type="paragraph" w:customStyle="1" w:styleId="msonormal0">
    <w:name w:val="msonormal"/>
    <w:basedOn w:val="a"/>
    <w:rsid w:val="00E9320C"/>
    <w:pPr>
      <w:spacing w:before="100" w:beforeAutospacing="1" w:after="100" w:afterAutospacing="1"/>
    </w:pPr>
  </w:style>
  <w:style w:type="paragraph" w:customStyle="1" w:styleId="xl65">
    <w:name w:val="xl65"/>
    <w:basedOn w:val="a"/>
    <w:rsid w:val="00E9320C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9320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E9320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9320C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9320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E9320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E932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E9320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E93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9320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E9320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E9320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E932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E932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E932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unhideWhenUsed/>
    <w:rsid w:val="00BF32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32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28</cp:revision>
  <cp:lastPrinted>2022-10-25T12:08:00Z</cp:lastPrinted>
  <dcterms:created xsi:type="dcterms:W3CDTF">2022-10-24T20:32:00Z</dcterms:created>
  <dcterms:modified xsi:type="dcterms:W3CDTF">2024-11-22T12:10:00Z</dcterms:modified>
</cp:coreProperties>
</file>